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9722" w14:textId="0FC6BFDA" w:rsidR="00192C6B" w:rsidRPr="00192C6B" w:rsidRDefault="00954B9B" w:rsidP="007D3D8F">
      <w:pPr>
        <w:widowControl w:val="0"/>
        <w:pBdr>
          <w:top w:val="single" w:sz="4" w:space="1" w:color="auto"/>
          <w:left w:val="single" w:sz="4" w:space="4" w:color="auto"/>
          <w:bottom w:val="single" w:sz="4" w:space="1" w:color="auto"/>
          <w:right w:val="single" w:sz="4" w:space="4" w:color="auto"/>
        </w:pBdr>
        <w:tabs>
          <w:tab w:val="right" w:pos="10080"/>
        </w:tabs>
        <w:autoSpaceDE w:val="0"/>
        <w:autoSpaceDN w:val="0"/>
        <w:adjustRightInd w:val="0"/>
        <w:ind w:left="-270"/>
        <w:rPr>
          <w:rFonts w:ascii="Georgia" w:hAnsi="Georgia" w:cs="TimesNewRoman"/>
          <w:sz w:val="16"/>
          <w:szCs w:val="16"/>
        </w:rPr>
      </w:pPr>
      <w:bookmarkStart w:id="0" w:name="TableOfContents"/>
      <w:bookmarkStart w:id="1" w:name="_MacBuGuideStaticData_11359V"/>
      <w:r>
        <w:rPr>
          <w:rFonts w:ascii="Georgia" w:hAnsi="Georgia" w:cs="Calibri"/>
          <w:b/>
          <w:sz w:val="20"/>
          <w:szCs w:val="20"/>
        </w:rPr>
        <w:t>OMB #0925-0753</w:t>
      </w:r>
      <w:r w:rsidR="00B3357D" w:rsidRPr="00E82FEF">
        <w:rPr>
          <w:rFonts w:ascii="Georgia" w:hAnsi="Georgia" w:cs="Calibri"/>
          <w:b/>
          <w:sz w:val="20"/>
          <w:szCs w:val="20"/>
        </w:rPr>
        <w:t xml:space="preserve"> </w:t>
      </w:r>
      <w:r w:rsidR="00B3357D" w:rsidRPr="00E82FEF">
        <w:rPr>
          <w:rFonts w:ascii="Georgia" w:hAnsi="Georgia" w:cs="Calibri"/>
          <w:b/>
          <w:sz w:val="20"/>
          <w:szCs w:val="20"/>
        </w:rPr>
        <w:tab/>
        <w:t xml:space="preserve">Expiration Date: </w:t>
      </w:r>
      <w:r w:rsidR="00F60E3F" w:rsidRPr="00F60E3F">
        <w:rPr>
          <w:rFonts w:ascii="Georgia" w:hAnsi="Georgia" w:cs="Calibri"/>
          <w:b/>
          <w:sz w:val="20"/>
          <w:szCs w:val="20"/>
        </w:rPr>
        <w:t>05-31-2027</w:t>
      </w:r>
      <w:r w:rsidR="00192C6B">
        <w:rPr>
          <w:rFonts w:ascii="Georgia" w:hAnsi="Georgia" w:cs="Calibri"/>
          <w:b/>
          <w:sz w:val="20"/>
          <w:szCs w:val="20"/>
        </w:rPr>
        <w:br/>
      </w:r>
      <w:r w:rsidR="00192C6B">
        <w:rPr>
          <w:rFonts w:ascii="Georgia" w:hAnsi="Georgia" w:cs="TimesNewRoman"/>
          <w:sz w:val="16"/>
          <w:szCs w:val="16"/>
        </w:rPr>
        <w:br/>
      </w:r>
      <w:r w:rsidR="00192C6B" w:rsidRPr="00192C6B">
        <w:rPr>
          <w:rFonts w:ascii="Georgia" w:hAnsi="Georgia" w:cs="TimesNewRoman"/>
          <w:sz w:val="16"/>
          <w:szCs w:val="16"/>
        </w:rPr>
        <w:t>Collection of this information is authorized by The Public Health Service Act, Section 411 (42 USC 285a). Rights of your participation in the NCI CIRB is protected by The Privacy Act of 1974. Participation is voluntary, and there are no penalties for not participating or withdrawing from the NCI CIRB at any time. Refusal to participate will not affect your benefits in any way. The information collected will be kept private to the extent provided by law. Names and other identifiers will not appear in any report of the NCI CIRB. Information provided will be combined for all participants and reported as summaries. You are being requested to complete this instrument so that we can conduct activities involved with the operations of NCI CIRB Initiative.</w:t>
      </w:r>
    </w:p>
    <w:p w14:paraId="5C88C4F2" w14:textId="77777777" w:rsidR="00192C6B" w:rsidRPr="00192C6B" w:rsidRDefault="00192C6B" w:rsidP="007D3D8F">
      <w:pPr>
        <w:widowControl w:val="0"/>
        <w:pBdr>
          <w:top w:val="single" w:sz="4" w:space="1" w:color="auto"/>
          <w:left w:val="single" w:sz="4" w:space="4" w:color="auto"/>
          <w:bottom w:val="single" w:sz="4" w:space="1" w:color="auto"/>
          <w:right w:val="single" w:sz="4" w:space="4" w:color="auto"/>
        </w:pBdr>
        <w:tabs>
          <w:tab w:val="right" w:pos="10080"/>
        </w:tabs>
        <w:autoSpaceDE w:val="0"/>
        <w:autoSpaceDN w:val="0"/>
        <w:adjustRightInd w:val="0"/>
        <w:ind w:left="-270"/>
        <w:rPr>
          <w:rFonts w:ascii="Georgia" w:hAnsi="Georgia" w:cs="Calibri"/>
          <w:b/>
          <w:sz w:val="20"/>
          <w:szCs w:val="20"/>
        </w:rPr>
      </w:pPr>
      <w:r w:rsidRPr="00192C6B">
        <w:rPr>
          <w:rFonts w:ascii="Georgia" w:hAnsi="Georgia" w:cs="Calibri"/>
          <w:b/>
          <w:sz w:val="20"/>
          <w:szCs w:val="20"/>
        </w:rPr>
        <w:br/>
      </w:r>
      <w:r w:rsidRPr="00192C6B">
        <w:rPr>
          <w:rFonts w:ascii="Georgia" w:hAnsi="Georgia"/>
          <w:b/>
          <w:bCs/>
          <w:sz w:val="16"/>
          <w:szCs w:val="16"/>
        </w:rPr>
        <w:t>NOTIFICATION TO RESPONDENT OF ESTIMATED BURDEN</w:t>
      </w:r>
      <w:r w:rsidRPr="00192C6B">
        <w:rPr>
          <w:rFonts w:ascii="Georgia" w:hAnsi="Georgia" w:cs="Calibri"/>
          <w:b/>
          <w:sz w:val="20"/>
          <w:szCs w:val="20"/>
        </w:rPr>
        <w:br/>
      </w:r>
      <w:r w:rsidRPr="00192C6B">
        <w:rPr>
          <w:rFonts w:ascii="Georgia" w:hAnsi="Georgia" w:cs="TimesNewRoman"/>
          <w:sz w:val="16"/>
          <w:szCs w:val="16"/>
        </w:rPr>
        <w:t xml:space="preserve">Public reporting burden for this collection of information is estimated to average </w:t>
      </w:r>
      <w:r w:rsidRPr="00DE31FD">
        <w:rPr>
          <w:rFonts w:ascii="Georgia" w:hAnsi="Georgia" w:cs="TimesNewRoman"/>
          <w:sz w:val="16"/>
          <w:szCs w:val="16"/>
        </w:rPr>
        <w:t>15 minutes p</w:t>
      </w:r>
      <w:r w:rsidRPr="00192C6B">
        <w:rPr>
          <w:rFonts w:ascii="Georgia" w:hAnsi="Georgia" w:cs="TimesNewRoman"/>
          <w:sz w:val="16"/>
          <w:szCs w:val="16"/>
        </w:rPr>
        <w:t xml:space="preserve">er response, including the time for reviewing instructions, searching existing data sources, gathering and maintaining the data needed, and completing and reviewing the collection of information. </w:t>
      </w:r>
      <w:r w:rsidRPr="00192C6B">
        <w:rPr>
          <w:rFonts w:ascii="Georgia" w:hAnsi="Georgia"/>
          <w:b/>
          <w:bCs/>
          <w:sz w:val="16"/>
          <w:szCs w:val="16"/>
        </w:rPr>
        <w:t xml:space="preserve">An agency may not conduct or sponsor, and a person is not required to respond to, a collection of information unless it displays a currently valid OMB control number. </w:t>
      </w:r>
      <w:r w:rsidRPr="00192C6B">
        <w:rPr>
          <w:rFonts w:ascii="Georgia" w:hAnsi="Georgia" w:cs="TimesNewRoman"/>
          <w:sz w:val="16"/>
          <w:szCs w:val="16"/>
        </w:rPr>
        <w:t>Send comments regarding this burden estimate or any other aspect of this collection of information, including suggestions for reducing this burden, to: NIH, Project Clearance Branch, 6705 Rockledge Drive, MSC 7974, Bethesda, MD 20892-7974, ATTN: PRA (0925-0625*). Do not return the completed form to this address.</w:t>
      </w:r>
    </w:p>
    <w:p w14:paraId="05F870B4" w14:textId="77777777" w:rsidR="00B3357D" w:rsidRDefault="00B3357D" w:rsidP="00192C6B">
      <w:pPr>
        <w:tabs>
          <w:tab w:val="left" w:pos="3992"/>
        </w:tabs>
        <w:rPr>
          <w:rFonts w:ascii="Georgia" w:hAnsi="Georgia" w:cs="Calibri"/>
          <w:sz w:val="16"/>
          <w:szCs w:val="16"/>
        </w:rPr>
      </w:pPr>
    </w:p>
    <w:p w14:paraId="27085560" w14:textId="77777777" w:rsidR="00A77C81" w:rsidRPr="00A77C81" w:rsidRDefault="00A77C81" w:rsidP="00A77C81"/>
    <w:p w14:paraId="05C00F42" w14:textId="77777777" w:rsidR="00767CF0" w:rsidRPr="00B3357D" w:rsidRDefault="00767CF0" w:rsidP="00502D4A">
      <w:pPr>
        <w:pStyle w:val="Heading1"/>
        <w:ind w:hanging="270"/>
        <w:rPr>
          <w:rFonts w:ascii="Franklin Gothic Medium" w:hAnsi="Franklin Gothic Medium" w:cs="Arial"/>
          <w:sz w:val="36"/>
          <w:szCs w:val="36"/>
        </w:rPr>
      </w:pPr>
      <w:r w:rsidRPr="00B3357D">
        <w:rPr>
          <w:rFonts w:ascii="Franklin Gothic Medium" w:hAnsi="Franklin Gothic Medium" w:cs="Arial"/>
          <w:sz w:val="36"/>
          <w:szCs w:val="36"/>
        </w:rPr>
        <w:t xml:space="preserve">NCI CIRB </w:t>
      </w:r>
      <w:r w:rsidR="003B10BC" w:rsidRPr="00B3357D">
        <w:rPr>
          <w:rFonts w:ascii="Franklin Gothic Medium" w:hAnsi="Franklin Gothic Medium" w:cs="Arial"/>
          <w:sz w:val="36"/>
          <w:szCs w:val="36"/>
        </w:rPr>
        <w:t xml:space="preserve">SIGNATORY </w:t>
      </w:r>
      <w:r w:rsidR="00BA409F" w:rsidRPr="00B3357D">
        <w:rPr>
          <w:rFonts w:ascii="Franklin Gothic Medium" w:hAnsi="Franklin Gothic Medium" w:cs="Arial"/>
          <w:sz w:val="36"/>
          <w:szCs w:val="36"/>
        </w:rPr>
        <w:t>INSTITUTION</w:t>
      </w:r>
      <w:r w:rsidRPr="00B3357D">
        <w:rPr>
          <w:rFonts w:ascii="Franklin Gothic Medium" w:hAnsi="Franklin Gothic Medium" w:cs="Arial"/>
          <w:sz w:val="36"/>
          <w:szCs w:val="36"/>
        </w:rPr>
        <w:t xml:space="preserve"> </w:t>
      </w:r>
      <w:r w:rsidR="00075D0D">
        <w:rPr>
          <w:rFonts w:ascii="Franklin Gothic Medium" w:hAnsi="Franklin Gothic Medium" w:cs="Arial"/>
          <w:sz w:val="36"/>
          <w:szCs w:val="36"/>
        </w:rPr>
        <w:br/>
      </w:r>
      <w:r w:rsidRPr="00B3357D">
        <w:rPr>
          <w:rFonts w:ascii="Franklin Gothic Medium" w:hAnsi="Franklin Gothic Medium" w:cs="Arial"/>
          <w:sz w:val="36"/>
          <w:szCs w:val="36"/>
        </w:rPr>
        <w:t xml:space="preserve">ENROLLMENT </w:t>
      </w:r>
      <w:r w:rsidR="0023656C" w:rsidRPr="00B3357D">
        <w:rPr>
          <w:rFonts w:ascii="Franklin Gothic Medium" w:hAnsi="Franklin Gothic Medium" w:cs="Arial"/>
          <w:sz w:val="36"/>
          <w:szCs w:val="36"/>
        </w:rPr>
        <w:t>FORM</w:t>
      </w:r>
    </w:p>
    <w:bookmarkEnd w:id="0"/>
    <w:p w14:paraId="3416001D" w14:textId="77777777" w:rsidR="00955D96" w:rsidRPr="00226E2C" w:rsidRDefault="00955D96" w:rsidP="00502D4A">
      <w:pPr>
        <w:tabs>
          <w:tab w:val="left" w:pos="612"/>
        </w:tabs>
        <w:autoSpaceDE w:val="0"/>
        <w:autoSpaceDN w:val="0"/>
        <w:adjustRightInd w:val="0"/>
        <w:ind w:left="180" w:hanging="270"/>
        <w:rPr>
          <w:rFonts w:ascii="Arial" w:hAnsi="Arial" w:cs="Arial"/>
          <w:color w:val="000000"/>
          <w:sz w:val="20"/>
          <w:szCs w:val="20"/>
        </w:rPr>
      </w:pPr>
    </w:p>
    <w:p w14:paraId="4B0F27A9" w14:textId="5A4D4E92" w:rsidR="004606EC" w:rsidRPr="00226E2C" w:rsidRDefault="00E107B6" w:rsidP="00502D4A">
      <w:pPr>
        <w:pStyle w:val="CIRBQuestioncontent"/>
        <w:ind w:left="360"/>
        <w:rPr>
          <w:caps/>
        </w:rPr>
      </w:pPr>
      <w:r>
        <w:t xml:space="preserve">The NCI CIRB </w:t>
      </w:r>
      <w:r w:rsidR="003B10BC">
        <w:t xml:space="preserve">Signatory </w:t>
      </w:r>
      <w:r>
        <w:t xml:space="preserve">Institution Enrollment </w:t>
      </w:r>
      <w:r w:rsidR="0023656C">
        <w:t>Form</w:t>
      </w:r>
      <w:r>
        <w:t xml:space="preserve"> is </w:t>
      </w:r>
      <w:r w:rsidR="00FF3AF9">
        <w:t xml:space="preserve">a </w:t>
      </w:r>
      <w:r w:rsidR="00D12560">
        <w:t xml:space="preserve">Microsoft Word document </w:t>
      </w:r>
      <w:r w:rsidR="00FF3AF9">
        <w:t xml:space="preserve">that </w:t>
      </w:r>
      <w:r w:rsidR="00D12560">
        <w:t xml:space="preserve">must be completed electronically.  Once the </w:t>
      </w:r>
      <w:r w:rsidR="0023656C">
        <w:t>Form</w:t>
      </w:r>
      <w:r w:rsidR="00D12560">
        <w:t xml:space="preserve"> is completed,</w:t>
      </w:r>
      <w:r w:rsidR="003B10BC">
        <w:t xml:space="preserve"> save it as a Word document</w:t>
      </w:r>
      <w:r w:rsidR="0029357D">
        <w:t xml:space="preserve">, </w:t>
      </w:r>
      <w:r w:rsidR="00360630">
        <w:t>and then</w:t>
      </w:r>
      <w:r w:rsidR="00D12560">
        <w:t xml:space="preserve"> email it </w:t>
      </w:r>
      <w:r w:rsidR="00D12560" w:rsidRPr="00226E2C">
        <w:t xml:space="preserve">to the CIRB Operations Office </w:t>
      </w:r>
      <w:r>
        <w:t xml:space="preserve">at </w:t>
      </w:r>
      <w:hyperlink r:id="rId8" w:history="1">
        <w:r w:rsidR="00095BB8">
          <w:rPr>
            <w:rStyle w:val="Hyperlink"/>
          </w:rPr>
          <w:t>support@ncicirbcontact.zendesk.com</w:t>
        </w:r>
      </w:hyperlink>
      <w:r w:rsidR="00095BB8">
        <w:t>.</w:t>
      </w:r>
    </w:p>
    <w:p w14:paraId="1F71510B" w14:textId="77777777" w:rsidR="00A77C81" w:rsidRPr="00B3357D" w:rsidRDefault="00075D0D">
      <w:pPr>
        <w:rPr>
          <w:rFonts w:ascii="Franklin Gothic Medium" w:hAnsi="Franklin Gothic Medium" w:cs="Arial"/>
          <w:color w:val="000000"/>
          <w:sz w:val="20"/>
          <w:szCs w:val="20"/>
        </w:rPr>
      </w:pPr>
      <w:r>
        <w:rPr>
          <w:rFonts w:ascii="Franklin Gothic Medium" w:hAnsi="Franklin Gothic Medium" w:cs="Arial"/>
          <w:color w:val="000000"/>
          <w:sz w:val="20"/>
          <w:szCs w:val="20"/>
        </w:rPr>
        <w:br/>
      </w:r>
    </w:p>
    <w:p w14:paraId="593ED3E2" w14:textId="77777777" w:rsidR="00E42E97" w:rsidRPr="00B3357D" w:rsidRDefault="00DC7DAC" w:rsidP="00075D0D">
      <w:pPr>
        <w:pStyle w:val="TOC1"/>
      </w:pPr>
      <w:r w:rsidRPr="00B3357D">
        <w:rPr>
          <w:rFonts w:cs="Arial"/>
          <w:i/>
          <w:iCs/>
        </w:rPr>
        <w:fldChar w:fldCharType="begin"/>
      </w:r>
      <w:r w:rsidR="009B3146" w:rsidRPr="00B3357D">
        <w:rPr>
          <w:rFonts w:cs="Arial"/>
          <w:i/>
          <w:iCs/>
        </w:rPr>
        <w:instrText xml:space="preserve"> TOC \h \z \t "CIRB1,1" </w:instrText>
      </w:r>
      <w:r w:rsidRPr="00B3357D">
        <w:rPr>
          <w:rFonts w:cs="Arial"/>
          <w:i/>
          <w:iCs/>
        </w:rPr>
        <w:fldChar w:fldCharType="separate"/>
      </w:r>
      <w:hyperlink w:anchor="_Toc460938536" w:history="1">
        <w:r w:rsidR="00E42E97" w:rsidRPr="00B3357D">
          <w:rPr>
            <w:rStyle w:val="Hyperlink"/>
            <w:color w:val="289F58"/>
          </w:rPr>
          <w:t>Section A: Signatory Institution Information</w:t>
        </w:r>
        <w:r w:rsidR="00E42E97" w:rsidRPr="00B3357D">
          <w:rPr>
            <w:webHidden/>
          </w:rPr>
          <w:tab/>
        </w:r>
        <w:r w:rsidR="00075D0D">
          <w:rPr>
            <w:webHidden/>
          </w:rPr>
          <w:t>2</w:t>
        </w:r>
      </w:hyperlink>
    </w:p>
    <w:p w14:paraId="5A536A7A" w14:textId="77777777" w:rsidR="00E42E97" w:rsidRPr="00B3357D" w:rsidRDefault="00E42E97" w:rsidP="00075D0D">
      <w:pPr>
        <w:pStyle w:val="TOC1"/>
      </w:pPr>
      <w:hyperlink w:anchor="_Toc460938537" w:history="1">
        <w:r w:rsidRPr="00B3357D">
          <w:rPr>
            <w:rStyle w:val="Hyperlink"/>
            <w:color w:val="289F58"/>
          </w:rPr>
          <w:t xml:space="preserve">Section B: Designating Signatory Primary Contact Person </w:t>
        </w:r>
        <w:r w:rsidR="00054A7B">
          <w:rPr>
            <w:rStyle w:val="Hyperlink"/>
            <w:color w:val="289F58"/>
          </w:rPr>
          <w:br/>
        </w:r>
        <w:r w:rsidRPr="00B3357D">
          <w:rPr>
            <w:rStyle w:val="Hyperlink"/>
            <w:color w:val="289F58"/>
          </w:rPr>
          <w:t>and RUMS Update Person</w:t>
        </w:r>
        <w:r w:rsidRPr="00B3357D">
          <w:rPr>
            <w:webHidden/>
          </w:rPr>
          <w:tab/>
        </w:r>
        <w:r w:rsidR="00075D0D">
          <w:rPr>
            <w:webHidden/>
          </w:rPr>
          <w:t>3</w:t>
        </w:r>
      </w:hyperlink>
    </w:p>
    <w:p w14:paraId="4D28C14E" w14:textId="77777777" w:rsidR="00E42E97" w:rsidRPr="00B3357D" w:rsidRDefault="00E42E97" w:rsidP="00075D0D">
      <w:pPr>
        <w:pStyle w:val="TOC1"/>
      </w:pPr>
      <w:hyperlink w:anchor="SecC" w:history="1">
        <w:r w:rsidRPr="00B3357D">
          <w:rPr>
            <w:rStyle w:val="Hyperlink"/>
            <w:color w:val="289F58"/>
          </w:rPr>
          <w:t>Section C: Staff Requiring Access to IRBManager</w:t>
        </w:r>
        <w:r w:rsidRPr="00B3357D">
          <w:rPr>
            <w:webHidden/>
          </w:rPr>
          <w:tab/>
        </w:r>
        <w:r w:rsidR="00075D0D">
          <w:rPr>
            <w:webHidden/>
          </w:rPr>
          <w:t>4</w:t>
        </w:r>
      </w:hyperlink>
    </w:p>
    <w:p w14:paraId="2F8CB843" w14:textId="77777777" w:rsidR="00A77C81" w:rsidRDefault="00A77C81" w:rsidP="00075D0D">
      <w:pPr>
        <w:pStyle w:val="TOC1"/>
      </w:pPr>
      <w:hyperlink w:anchor="SecD" w:history="1">
        <w:r w:rsidRPr="00A77C81">
          <w:rPr>
            <w:rStyle w:val="Hyperlink"/>
          </w:rPr>
          <w:t>Section D: Component Institutions as Defined by the CIRB</w:t>
        </w:r>
        <w:r w:rsidRPr="00A77C81">
          <w:rPr>
            <w:rStyle w:val="Hyperlink"/>
          </w:rPr>
          <w:tab/>
          <w:t>5</w:t>
        </w:r>
      </w:hyperlink>
    </w:p>
    <w:p w14:paraId="44859D89" w14:textId="77777777" w:rsidR="00075D0D" w:rsidRPr="007747C2" w:rsidRDefault="00075D0D" w:rsidP="00075D0D">
      <w:pPr>
        <w:pStyle w:val="TOC1"/>
      </w:pPr>
      <w:hyperlink w:anchor="SecE" w:history="1">
        <w:r w:rsidRPr="007747C2">
          <w:rPr>
            <w:rStyle w:val="Hyperlink"/>
            <w:color w:val="289F58"/>
          </w:rPr>
          <w:t xml:space="preserve">Section </w:t>
        </w:r>
        <w:r>
          <w:rPr>
            <w:rStyle w:val="Hyperlink"/>
            <w:color w:val="289F58"/>
          </w:rPr>
          <w:t>E</w:t>
        </w:r>
        <w:r w:rsidRPr="007747C2">
          <w:rPr>
            <w:rStyle w:val="Hyperlink"/>
            <w:color w:val="289F58"/>
          </w:rPr>
          <w:t xml:space="preserve">: </w:t>
        </w:r>
        <w:r>
          <w:rPr>
            <w:rStyle w:val="Hyperlink"/>
            <w:color w:val="289F58"/>
          </w:rPr>
          <w:t xml:space="preserve">affiliate institutions as defined by the cirb </w:t>
        </w:r>
        <w:r w:rsidRPr="007747C2">
          <w:rPr>
            <w:webHidden/>
          </w:rPr>
          <w:tab/>
        </w:r>
        <w:r>
          <w:rPr>
            <w:webHidden/>
          </w:rPr>
          <w:t>6</w:t>
        </w:r>
      </w:hyperlink>
    </w:p>
    <w:p w14:paraId="54F95747" w14:textId="77777777" w:rsidR="00075D0D" w:rsidRPr="00075D0D" w:rsidRDefault="00075D0D" w:rsidP="00075D0D"/>
    <w:p w14:paraId="7C9615B5" w14:textId="77777777" w:rsidR="00E36C0A" w:rsidRPr="00075D0D" w:rsidRDefault="00DC7DAC" w:rsidP="00054FA5">
      <w:pPr>
        <w:pStyle w:val="TOC1"/>
        <w:rPr>
          <w:rFonts w:ascii="Arial" w:hAnsi="Arial" w:cs="Arial"/>
          <w:b w:val="0"/>
          <w:bCs w:val="0"/>
          <w:i/>
          <w:iCs/>
          <w:caps w:val="0"/>
          <w:sz w:val="20"/>
          <w:szCs w:val="20"/>
        </w:rPr>
      </w:pPr>
      <w:r w:rsidRPr="00B3357D">
        <w:rPr>
          <w:rFonts w:cs="Arial"/>
          <w:i/>
          <w:iCs/>
          <w:sz w:val="20"/>
          <w:szCs w:val="20"/>
        </w:rPr>
        <w:fldChar w:fldCharType="end"/>
      </w:r>
      <w:r w:rsidR="00075D0D">
        <w:rPr>
          <w:rFonts w:cs="Arial"/>
          <w:i/>
          <w:iCs/>
          <w:sz w:val="20"/>
          <w:szCs w:val="20"/>
        </w:rPr>
        <w:br w:type="page"/>
      </w:r>
      <w:bookmarkEnd w:id="1"/>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3540"/>
        <w:gridCol w:w="3540"/>
      </w:tblGrid>
      <w:tr w:rsidR="004606EC" w:rsidRPr="00226E2C" w14:paraId="6D42EEB9" w14:textId="77777777" w:rsidTr="00902A20">
        <w:trPr>
          <w:cantSplit/>
          <w:trHeight w:val="1096"/>
          <w:jc w:val="center"/>
        </w:trPr>
        <w:tc>
          <w:tcPr>
            <w:tcW w:w="10627" w:type="dxa"/>
            <w:gridSpan w:val="3"/>
            <w:tcBorders>
              <w:top w:val="single" w:sz="8" w:space="0" w:color="289F58"/>
              <w:left w:val="single" w:sz="8" w:space="0" w:color="289F58"/>
              <w:bottom w:val="single" w:sz="8" w:space="0" w:color="289F58"/>
              <w:right w:val="single" w:sz="8" w:space="0" w:color="289F58"/>
            </w:tcBorders>
            <w:vAlign w:val="center"/>
          </w:tcPr>
          <w:p w14:paraId="24CBB592" w14:textId="77777777" w:rsidR="004606EC" w:rsidRPr="00032D03" w:rsidRDefault="00E36C0A" w:rsidP="00902A20">
            <w:pPr>
              <w:pStyle w:val="CIRBBlackHed"/>
              <w:ind w:left="720" w:firstLine="0"/>
              <w:rPr>
                <w:sz w:val="20"/>
                <w:szCs w:val="20"/>
              </w:rPr>
            </w:pPr>
            <w:r>
              <w:rPr>
                <w:sz w:val="20"/>
                <w:szCs w:val="20"/>
              </w:rPr>
              <w:lastRenderedPageBreak/>
              <w:br w:type="page"/>
            </w:r>
            <w:bookmarkStart w:id="2" w:name="_Toc460938536"/>
            <w:r w:rsidR="00B3357D" w:rsidRPr="00E73F08">
              <w:rPr>
                <w:color w:val="289F58"/>
              </w:rPr>
              <w:t>SECTION A: SIGNATORY INSTITUTION INFORMATION</w:t>
            </w:r>
            <w:bookmarkEnd w:id="2"/>
          </w:p>
          <w:p w14:paraId="36015C69" w14:textId="77777777" w:rsidR="008D70F0" w:rsidRPr="00B3357D" w:rsidRDefault="00B3357D" w:rsidP="00902A20">
            <w:pPr>
              <w:pStyle w:val="CIRBBlackHed"/>
              <w:ind w:left="720" w:firstLine="0"/>
            </w:pPr>
            <w:r w:rsidRPr="00E73F08">
              <w:rPr>
                <w:color w:val="289F58"/>
              </w:rPr>
              <w:t>(INSTITUTION OF SIGNATORY OFFICIAL WHO SIGNS THE AUTHORIZATION AGREEMENT)</w:t>
            </w:r>
          </w:p>
        </w:tc>
      </w:tr>
      <w:tr w:rsidR="00665015" w:rsidRPr="00226E2C" w14:paraId="4A3BD9E8" w14:textId="77777777" w:rsidTr="002D28CE">
        <w:trPr>
          <w:cantSplit/>
          <w:trHeight w:val="317"/>
          <w:jc w:val="center"/>
        </w:trPr>
        <w:tc>
          <w:tcPr>
            <w:tcW w:w="10627" w:type="dxa"/>
            <w:gridSpan w:val="3"/>
            <w:tcBorders>
              <w:top w:val="single" w:sz="8" w:space="0" w:color="289F58"/>
              <w:left w:val="single" w:sz="8" w:space="0" w:color="auto"/>
              <w:bottom w:val="single" w:sz="8" w:space="0" w:color="auto"/>
              <w:right w:val="single" w:sz="8" w:space="0" w:color="auto"/>
            </w:tcBorders>
            <w:vAlign w:val="center"/>
          </w:tcPr>
          <w:p w14:paraId="3BCD3375" w14:textId="792CDA92" w:rsidR="00665015" w:rsidRPr="00032D03" w:rsidRDefault="0029357D" w:rsidP="00F63EA1">
            <w:pPr>
              <w:rPr>
                <w:rFonts w:ascii="Georgia" w:hAnsi="Georgia" w:cs="Arial"/>
                <w:color w:val="000000"/>
                <w:sz w:val="20"/>
                <w:szCs w:val="20"/>
              </w:rPr>
            </w:pPr>
            <w:r w:rsidRPr="00032D03">
              <w:rPr>
                <w:rFonts w:ascii="Georgia" w:hAnsi="Georgia" w:cs="Arial"/>
                <w:color w:val="000000"/>
                <w:sz w:val="20"/>
                <w:szCs w:val="20"/>
              </w:rPr>
              <w:t xml:space="preserve">Signatory </w:t>
            </w:r>
            <w:r w:rsidR="00BA409F" w:rsidRPr="00032D03">
              <w:rPr>
                <w:rFonts w:ascii="Georgia" w:hAnsi="Georgia" w:cs="Arial"/>
                <w:color w:val="000000"/>
                <w:sz w:val="20"/>
                <w:szCs w:val="20"/>
              </w:rPr>
              <w:t>Institution</w:t>
            </w:r>
            <w:r w:rsidR="00665015" w:rsidRPr="00032D03">
              <w:rPr>
                <w:rFonts w:ascii="Georgia" w:hAnsi="Georgia" w:cs="Arial"/>
                <w:color w:val="000000"/>
                <w:sz w:val="20"/>
                <w:szCs w:val="20"/>
              </w:rPr>
              <w:t xml:space="preserve"> Name</w:t>
            </w:r>
            <w:r w:rsidR="00845E32" w:rsidRPr="00032D03">
              <w:rPr>
                <w:rFonts w:ascii="Georgia" w:hAnsi="Georgia" w:cs="Arial"/>
                <w:color w:val="000000"/>
                <w:sz w:val="20"/>
                <w:szCs w:val="20"/>
              </w:rPr>
              <w:t xml:space="preserve"> </w:t>
            </w:r>
            <w:bookmarkStart w:id="3" w:name="instname1"/>
            <w:r w:rsidR="00DC7DAC" w:rsidRPr="00032D03">
              <w:rPr>
                <w:rFonts w:ascii="Georgia" w:hAnsi="Georgia" w:cs="Arial"/>
                <w:bCs/>
                <w:color w:val="000000"/>
                <w:sz w:val="20"/>
                <w:szCs w:val="20"/>
              </w:rPr>
              <w:fldChar w:fldCharType="begin">
                <w:ffData>
                  <w:name w:val="instname1"/>
                  <w:enabled/>
                  <w:calcOnExit w:val="0"/>
                  <w:entryMacro w:val="fSelectCurrentControl"/>
                  <w:textInput>
                    <w:maxLength w:val="100"/>
                  </w:textInput>
                </w:ffData>
              </w:fldChar>
            </w:r>
            <w:r w:rsidR="00A07FB1"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00095BB8">
              <w:rPr>
                <w:rFonts w:ascii="Georgia" w:hAnsi="Georgia" w:cs="Arial"/>
                <w:bCs/>
                <w:color w:val="000000"/>
                <w:sz w:val="20"/>
                <w:szCs w:val="20"/>
              </w:rPr>
              <w:t> </w:t>
            </w:r>
            <w:r w:rsidR="00095BB8">
              <w:rPr>
                <w:rFonts w:ascii="Georgia" w:hAnsi="Georgia" w:cs="Arial"/>
                <w:bCs/>
                <w:color w:val="000000"/>
                <w:sz w:val="20"/>
                <w:szCs w:val="20"/>
              </w:rPr>
              <w:t> </w:t>
            </w:r>
            <w:r w:rsidR="00095BB8">
              <w:rPr>
                <w:rFonts w:ascii="Georgia" w:hAnsi="Georgia" w:cs="Arial"/>
                <w:bCs/>
                <w:color w:val="000000"/>
                <w:sz w:val="20"/>
                <w:szCs w:val="20"/>
              </w:rPr>
              <w:t> </w:t>
            </w:r>
            <w:r w:rsidR="00095BB8">
              <w:rPr>
                <w:rFonts w:ascii="Georgia" w:hAnsi="Georgia" w:cs="Arial"/>
                <w:bCs/>
                <w:color w:val="000000"/>
                <w:sz w:val="20"/>
                <w:szCs w:val="20"/>
              </w:rPr>
              <w:t> </w:t>
            </w:r>
            <w:r w:rsidR="00DC7DAC" w:rsidRPr="00032D03">
              <w:rPr>
                <w:rFonts w:ascii="Georgia" w:hAnsi="Georgia" w:cs="Arial"/>
                <w:bCs/>
                <w:color w:val="000000"/>
                <w:sz w:val="20"/>
                <w:szCs w:val="20"/>
              </w:rPr>
              <w:fldChar w:fldCharType="end"/>
            </w:r>
            <w:bookmarkEnd w:id="3"/>
          </w:p>
        </w:tc>
      </w:tr>
      <w:tr w:rsidR="00665015" w:rsidRPr="00226E2C" w14:paraId="6E23857D" w14:textId="77777777" w:rsidTr="002D28CE">
        <w:trPr>
          <w:cantSplit/>
          <w:trHeight w:val="317"/>
          <w:jc w:val="center"/>
        </w:trPr>
        <w:tc>
          <w:tcPr>
            <w:tcW w:w="10627" w:type="dxa"/>
            <w:gridSpan w:val="3"/>
            <w:tcBorders>
              <w:top w:val="single" w:sz="8" w:space="0" w:color="auto"/>
              <w:left w:val="single" w:sz="8" w:space="0" w:color="auto"/>
              <w:bottom w:val="single" w:sz="8" w:space="0" w:color="auto"/>
              <w:right w:val="single" w:sz="8" w:space="0" w:color="auto"/>
            </w:tcBorders>
            <w:vAlign w:val="center"/>
          </w:tcPr>
          <w:p w14:paraId="75238147" w14:textId="77777777" w:rsidR="00665015" w:rsidRPr="00032D03" w:rsidRDefault="00665015" w:rsidP="00CB69AB">
            <w:pPr>
              <w:rPr>
                <w:rFonts w:ascii="Georgia" w:hAnsi="Georgia" w:cs="Arial"/>
                <w:color w:val="000000"/>
                <w:sz w:val="20"/>
                <w:szCs w:val="20"/>
              </w:rPr>
            </w:pPr>
            <w:r w:rsidRPr="00032D03">
              <w:rPr>
                <w:rFonts w:ascii="Georgia" w:hAnsi="Georgia" w:cs="Arial"/>
                <w:bCs/>
                <w:color w:val="000000"/>
                <w:sz w:val="20"/>
                <w:szCs w:val="20"/>
              </w:rPr>
              <w:t>Street Addre</w:t>
            </w:r>
            <w:r w:rsidR="00CB69AB" w:rsidRPr="00032D03">
              <w:rPr>
                <w:rFonts w:ascii="Georgia" w:hAnsi="Georgia" w:cs="Arial"/>
                <w:bCs/>
                <w:color w:val="000000"/>
                <w:sz w:val="20"/>
                <w:szCs w:val="20"/>
              </w:rPr>
              <w:t>s</w:t>
            </w:r>
            <w:r w:rsidRPr="00032D03">
              <w:rPr>
                <w:rFonts w:ascii="Georgia" w:hAnsi="Georgia" w:cs="Arial"/>
                <w:bCs/>
                <w:color w:val="000000"/>
                <w:sz w:val="20"/>
                <w:szCs w:val="20"/>
              </w:rPr>
              <w:t>s</w:t>
            </w:r>
            <w:r w:rsidR="00845E32" w:rsidRPr="00032D03">
              <w:rPr>
                <w:rFonts w:ascii="Georgia" w:hAnsi="Georgia" w:cs="Arial"/>
                <w:bCs/>
                <w:color w:val="000000"/>
                <w:sz w:val="20"/>
                <w:szCs w:val="20"/>
              </w:rPr>
              <w:t xml:space="preserve"> </w:t>
            </w:r>
            <w:bookmarkStart w:id="4" w:name="addr1"/>
            <w:r w:rsidR="00DC7DAC" w:rsidRPr="00032D03">
              <w:rPr>
                <w:rFonts w:ascii="Georgia" w:hAnsi="Georgia" w:cs="Arial"/>
                <w:bCs/>
                <w:color w:val="000000"/>
                <w:sz w:val="20"/>
                <w:szCs w:val="20"/>
              </w:rPr>
              <w:fldChar w:fldCharType="begin">
                <w:ffData>
                  <w:name w:val="addr1"/>
                  <w:enabled/>
                  <w:calcOnExit w:val="0"/>
                  <w:entryMacro w:val="fSelectCurrentControl"/>
                  <w:textInput>
                    <w:maxLength w:val="100"/>
                  </w:textInput>
                </w:ffData>
              </w:fldChar>
            </w:r>
            <w:r w:rsidR="007619A0"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DC7DAC" w:rsidRPr="00032D03">
              <w:rPr>
                <w:rFonts w:ascii="Georgia" w:hAnsi="Georgia" w:cs="Arial"/>
                <w:bCs/>
                <w:color w:val="000000"/>
                <w:sz w:val="20"/>
                <w:szCs w:val="20"/>
              </w:rPr>
              <w:fldChar w:fldCharType="end"/>
            </w:r>
            <w:bookmarkEnd w:id="4"/>
          </w:p>
        </w:tc>
      </w:tr>
      <w:tr w:rsidR="00665015" w:rsidRPr="00226E2C" w14:paraId="17B5C97A" w14:textId="77777777" w:rsidTr="002D28CE">
        <w:trPr>
          <w:cantSplit/>
          <w:trHeight w:val="317"/>
          <w:jc w:val="center"/>
        </w:trPr>
        <w:tc>
          <w:tcPr>
            <w:tcW w:w="10627" w:type="dxa"/>
            <w:gridSpan w:val="3"/>
            <w:tcBorders>
              <w:top w:val="single" w:sz="8" w:space="0" w:color="auto"/>
              <w:left w:val="single" w:sz="8" w:space="0" w:color="auto"/>
              <w:bottom w:val="single" w:sz="8" w:space="0" w:color="auto"/>
              <w:right w:val="single" w:sz="8" w:space="0" w:color="auto"/>
            </w:tcBorders>
            <w:vAlign w:val="center"/>
          </w:tcPr>
          <w:p w14:paraId="63C5009F" w14:textId="77777777" w:rsidR="00665015" w:rsidRPr="00032D03" w:rsidRDefault="00665015" w:rsidP="001A3144">
            <w:pPr>
              <w:rPr>
                <w:rFonts w:ascii="Georgia" w:hAnsi="Georgia" w:cs="Arial"/>
                <w:color w:val="000000"/>
                <w:sz w:val="20"/>
                <w:szCs w:val="20"/>
              </w:rPr>
            </w:pPr>
            <w:r w:rsidRPr="00032D03">
              <w:rPr>
                <w:rFonts w:ascii="Georgia" w:hAnsi="Georgia" w:cs="Arial"/>
                <w:bCs/>
                <w:color w:val="000000"/>
                <w:sz w:val="20"/>
                <w:szCs w:val="20"/>
              </w:rPr>
              <w:t>Street Address #2</w:t>
            </w:r>
            <w:r w:rsidR="00845E32" w:rsidRPr="00032D03">
              <w:rPr>
                <w:rFonts w:ascii="Georgia" w:hAnsi="Georgia" w:cs="Arial"/>
                <w:bCs/>
                <w:color w:val="000000"/>
                <w:sz w:val="20"/>
                <w:szCs w:val="20"/>
              </w:rPr>
              <w:t xml:space="preserve"> </w:t>
            </w:r>
            <w:bookmarkStart w:id="5" w:name="addr2"/>
            <w:r w:rsidR="00DC7DAC" w:rsidRPr="00032D03">
              <w:rPr>
                <w:rFonts w:ascii="Georgia" w:hAnsi="Georgia" w:cs="Arial"/>
                <w:bCs/>
                <w:color w:val="000000"/>
                <w:sz w:val="20"/>
                <w:szCs w:val="20"/>
              </w:rPr>
              <w:fldChar w:fldCharType="begin">
                <w:ffData>
                  <w:name w:val="addr2"/>
                  <w:enabled/>
                  <w:calcOnExit w:val="0"/>
                  <w:entryMacro w:val="fSelectCurrentControl"/>
                  <w:textInput>
                    <w:maxLength w:val="100"/>
                  </w:textInput>
                </w:ffData>
              </w:fldChar>
            </w:r>
            <w:r w:rsidR="007619A0"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DC7DAC" w:rsidRPr="00032D03">
              <w:rPr>
                <w:rFonts w:ascii="Georgia" w:hAnsi="Georgia" w:cs="Arial"/>
                <w:bCs/>
                <w:color w:val="000000"/>
                <w:sz w:val="20"/>
                <w:szCs w:val="20"/>
              </w:rPr>
              <w:fldChar w:fldCharType="end"/>
            </w:r>
            <w:bookmarkEnd w:id="5"/>
          </w:p>
        </w:tc>
      </w:tr>
      <w:tr w:rsidR="00665015" w:rsidRPr="00226E2C" w14:paraId="2678F4B1" w14:textId="77777777" w:rsidTr="002D28CE">
        <w:trPr>
          <w:cantSplit/>
          <w:trHeight w:val="317"/>
          <w:jc w:val="center"/>
        </w:trPr>
        <w:tc>
          <w:tcPr>
            <w:tcW w:w="10627" w:type="dxa"/>
            <w:tcBorders>
              <w:top w:val="single" w:sz="8" w:space="0" w:color="auto"/>
              <w:left w:val="single" w:sz="8" w:space="0" w:color="auto"/>
              <w:bottom w:val="single" w:sz="8" w:space="0" w:color="auto"/>
              <w:right w:val="single" w:sz="8" w:space="0" w:color="auto"/>
            </w:tcBorders>
            <w:vAlign w:val="center"/>
          </w:tcPr>
          <w:p w14:paraId="33FF0E82" w14:textId="77777777" w:rsidR="00665015" w:rsidRPr="00032D03" w:rsidRDefault="00665015" w:rsidP="001A3144">
            <w:pPr>
              <w:rPr>
                <w:rFonts w:ascii="Georgia" w:hAnsi="Georgia" w:cs="Arial"/>
                <w:color w:val="000000"/>
                <w:sz w:val="20"/>
                <w:szCs w:val="20"/>
              </w:rPr>
            </w:pPr>
            <w:r w:rsidRPr="00032D03">
              <w:rPr>
                <w:rFonts w:ascii="Georgia" w:hAnsi="Georgia" w:cs="Arial"/>
                <w:bCs/>
                <w:color w:val="000000"/>
                <w:sz w:val="20"/>
                <w:szCs w:val="20"/>
              </w:rPr>
              <w:t>City</w:t>
            </w:r>
            <w:r w:rsidR="00845E32" w:rsidRPr="00032D03">
              <w:rPr>
                <w:rFonts w:ascii="Georgia" w:hAnsi="Georgia" w:cs="Arial"/>
                <w:bCs/>
                <w:color w:val="000000"/>
                <w:sz w:val="20"/>
                <w:szCs w:val="20"/>
              </w:rPr>
              <w:t xml:space="preserve"> </w:t>
            </w:r>
            <w:bookmarkStart w:id="6" w:name="City1"/>
            <w:r w:rsidR="00DC7DAC" w:rsidRPr="00032D03">
              <w:rPr>
                <w:rFonts w:ascii="Georgia" w:hAnsi="Georgia" w:cs="Arial"/>
                <w:sz w:val="20"/>
                <w:szCs w:val="20"/>
              </w:rPr>
              <w:fldChar w:fldCharType="begin">
                <w:ffData>
                  <w:name w:val="City1"/>
                  <w:enabled/>
                  <w:calcOnExit w:val="0"/>
                  <w:entryMacro w:val="fSelectCurrentControl"/>
                  <w:textInput>
                    <w:maxLength w:val="100"/>
                  </w:textInput>
                </w:ffData>
              </w:fldChar>
            </w:r>
            <w:r w:rsidR="00A07FB1" w:rsidRPr="00032D03">
              <w:rPr>
                <w:rFonts w:ascii="Georgia" w:hAnsi="Georgia" w:cs="Arial"/>
                <w:sz w:val="20"/>
                <w:szCs w:val="20"/>
              </w:rPr>
              <w:instrText xml:space="preserve"> FORMTEXT </w:instrText>
            </w:r>
            <w:r w:rsidR="00DC7DAC" w:rsidRPr="00032D03">
              <w:rPr>
                <w:rFonts w:ascii="Georgia" w:hAnsi="Georgia" w:cs="Arial"/>
                <w:sz w:val="20"/>
                <w:szCs w:val="20"/>
              </w:rPr>
            </w:r>
            <w:r w:rsidR="00DC7DAC" w:rsidRPr="00032D03">
              <w:rPr>
                <w:rFonts w:ascii="Georgia" w:hAnsi="Georgia" w:cs="Arial"/>
                <w:sz w:val="20"/>
                <w:szCs w:val="20"/>
              </w:rPr>
              <w:fldChar w:fldCharType="separate"/>
            </w:r>
            <w:r w:rsidR="00BA1991" w:rsidRPr="00032D03">
              <w:rPr>
                <w:rFonts w:ascii="Georgia" w:hAnsi="Georgia" w:cs="Arial"/>
                <w:noProof/>
                <w:sz w:val="20"/>
                <w:szCs w:val="20"/>
              </w:rPr>
              <w:t> </w:t>
            </w:r>
            <w:r w:rsidR="00BA1991" w:rsidRPr="00032D03">
              <w:rPr>
                <w:rFonts w:ascii="Georgia" w:hAnsi="Georgia" w:cs="Arial"/>
                <w:noProof/>
                <w:sz w:val="20"/>
                <w:szCs w:val="20"/>
              </w:rPr>
              <w:t> </w:t>
            </w:r>
            <w:r w:rsidR="00BA1991" w:rsidRPr="00032D03">
              <w:rPr>
                <w:rFonts w:ascii="Georgia" w:hAnsi="Georgia" w:cs="Arial"/>
                <w:noProof/>
                <w:sz w:val="20"/>
                <w:szCs w:val="20"/>
              </w:rPr>
              <w:t> </w:t>
            </w:r>
            <w:r w:rsidR="00BA1991" w:rsidRPr="00032D03">
              <w:rPr>
                <w:rFonts w:ascii="Georgia" w:hAnsi="Georgia" w:cs="Arial"/>
                <w:noProof/>
                <w:sz w:val="20"/>
                <w:szCs w:val="20"/>
              </w:rPr>
              <w:t> </w:t>
            </w:r>
            <w:r w:rsidR="00BA1991" w:rsidRPr="00032D03">
              <w:rPr>
                <w:rFonts w:ascii="Georgia" w:hAnsi="Georgia" w:cs="Arial"/>
                <w:noProof/>
                <w:sz w:val="20"/>
                <w:szCs w:val="20"/>
              </w:rPr>
              <w:t> </w:t>
            </w:r>
            <w:r w:rsidR="00DC7DAC" w:rsidRPr="00032D03">
              <w:rPr>
                <w:rFonts w:ascii="Georgia" w:hAnsi="Georgia" w:cs="Arial"/>
                <w:sz w:val="20"/>
                <w:szCs w:val="20"/>
              </w:rPr>
              <w:fldChar w:fldCharType="end"/>
            </w:r>
            <w:bookmarkEnd w:id="6"/>
          </w:p>
        </w:tc>
        <w:tc>
          <w:tcPr>
            <w:tcW w:w="10627" w:type="dxa"/>
            <w:tcBorders>
              <w:top w:val="single" w:sz="8" w:space="0" w:color="auto"/>
              <w:left w:val="single" w:sz="8" w:space="0" w:color="auto"/>
              <w:bottom w:val="single" w:sz="8" w:space="0" w:color="auto"/>
              <w:right w:val="single" w:sz="8" w:space="0" w:color="auto"/>
            </w:tcBorders>
            <w:vAlign w:val="center"/>
          </w:tcPr>
          <w:p w14:paraId="5ADC6C1D" w14:textId="77777777" w:rsidR="00665015" w:rsidRPr="00032D03" w:rsidRDefault="00665015" w:rsidP="001A3144">
            <w:pPr>
              <w:rPr>
                <w:rFonts w:ascii="Georgia" w:hAnsi="Georgia" w:cs="Arial"/>
                <w:color w:val="000000"/>
                <w:sz w:val="20"/>
                <w:szCs w:val="20"/>
              </w:rPr>
            </w:pPr>
            <w:r w:rsidRPr="00032D03">
              <w:rPr>
                <w:rFonts w:ascii="Georgia" w:hAnsi="Georgia" w:cs="Arial"/>
                <w:bCs/>
                <w:color w:val="000000"/>
                <w:sz w:val="20"/>
                <w:szCs w:val="20"/>
              </w:rPr>
              <w:t>State</w:t>
            </w:r>
            <w:r w:rsidR="00845E32" w:rsidRPr="00032D03">
              <w:rPr>
                <w:rFonts w:ascii="Georgia" w:hAnsi="Georgia" w:cs="Arial"/>
                <w:bCs/>
                <w:color w:val="000000"/>
                <w:sz w:val="20"/>
                <w:szCs w:val="20"/>
              </w:rPr>
              <w:t xml:space="preserve"> </w:t>
            </w:r>
            <w:bookmarkStart w:id="7" w:name="State1"/>
            <w:r w:rsidR="00DC7DAC" w:rsidRPr="00032D03">
              <w:rPr>
                <w:rFonts w:ascii="Georgia" w:hAnsi="Georgia" w:cs="Arial"/>
                <w:bCs/>
                <w:color w:val="000000"/>
                <w:sz w:val="20"/>
                <w:szCs w:val="20"/>
              </w:rPr>
              <w:fldChar w:fldCharType="begin">
                <w:ffData>
                  <w:name w:val="State1"/>
                  <w:enabled/>
                  <w:calcOnExit w:val="0"/>
                  <w:entryMacro w:val="fSelectCurrentControl"/>
                  <w:exitMacro w:val="validateState"/>
                  <w:textInput>
                    <w:maxLength w:val="2"/>
                    <w:format w:val="UPPERCASE"/>
                  </w:textInput>
                </w:ffData>
              </w:fldChar>
            </w:r>
            <w:r w:rsidR="00F05F02"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DC7DAC" w:rsidRPr="00032D03">
              <w:rPr>
                <w:rFonts w:ascii="Georgia" w:hAnsi="Georgia" w:cs="Arial"/>
                <w:bCs/>
                <w:color w:val="000000"/>
                <w:sz w:val="20"/>
                <w:szCs w:val="20"/>
              </w:rPr>
              <w:fldChar w:fldCharType="end"/>
            </w:r>
            <w:bookmarkEnd w:id="7"/>
          </w:p>
        </w:tc>
        <w:tc>
          <w:tcPr>
            <w:tcW w:w="10627" w:type="dxa"/>
            <w:tcBorders>
              <w:top w:val="single" w:sz="8" w:space="0" w:color="auto"/>
              <w:left w:val="single" w:sz="8" w:space="0" w:color="auto"/>
              <w:bottom w:val="single" w:sz="8" w:space="0" w:color="auto"/>
              <w:right w:val="single" w:sz="8" w:space="0" w:color="auto"/>
            </w:tcBorders>
            <w:vAlign w:val="center"/>
          </w:tcPr>
          <w:p w14:paraId="552C7B09" w14:textId="77777777" w:rsidR="00665015" w:rsidRPr="00032D03" w:rsidRDefault="00DC7761" w:rsidP="001A3144">
            <w:pPr>
              <w:rPr>
                <w:rFonts w:ascii="Georgia" w:hAnsi="Georgia" w:cs="Arial"/>
                <w:color w:val="000000"/>
                <w:sz w:val="20"/>
                <w:szCs w:val="20"/>
              </w:rPr>
            </w:pPr>
            <w:r w:rsidRPr="00032D03">
              <w:rPr>
                <w:rFonts w:ascii="Georgia" w:hAnsi="Georgia" w:cs="Arial"/>
                <w:bCs/>
                <w:color w:val="000000"/>
                <w:sz w:val="20"/>
                <w:szCs w:val="20"/>
              </w:rPr>
              <w:t>Zip</w:t>
            </w:r>
            <w:r w:rsidR="00845E32" w:rsidRPr="00032D03">
              <w:rPr>
                <w:rFonts w:ascii="Georgia" w:hAnsi="Georgia" w:cs="Arial"/>
                <w:bCs/>
                <w:color w:val="000000"/>
                <w:sz w:val="20"/>
                <w:szCs w:val="20"/>
              </w:rPr>
              <w:t xml:space="preserve"> </w:t>
            </w:r>
            <w:bookmarkStart w:id="8" w:name="Zip1"/>
            <w:r w:rsidR="00DC7DAC" w:rsidRPr="00032D03">
              <w:rPr>
                <w:rFonts w:ascii="Georgia" w:hAnsi="Georgia" w:cs="Arial"/>
                <w:bCs/>
                <w:color w:val="000000"/>
                <w:sz w:val="20"/>
                <w:szCs w:val="20"/>
              </w:rPr>
              <w:fldChar w:fldCharType="begin">
                <w:ffData>
                  <w:name w:val="Zip1"/>
                  <w:enabled/>
                  <w:calcOnExit w:val="0"/>
                  <w:entryMacro w:val="fSelectCurrentControl"/>
                  <w:exitMacro w:val="validateZip"/>
                  <w:textInput>
                    <w:maxLength w:val="5"/>
                  </w:textInput>
                </w:ffData>
              </w:fldChar>
            </w:r>
            <w:r w:rsidR="00BE7D80"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DC7DAC" w:rsidRPr="00032D03">
              <w:rPr>
                <w:rFonts w:ascii="Georgia" w:hAnsi="Georgia" w:cs="Arial"/>
                <w:bCs/>
                <w:color w:val="000000"/>
                <w:sz w:val="20"/>
                <w:szCs w:val="20"/>
              </w:rPr>
              <w:fldChar w:fldCharType="end"/>
            </w:r>
            <w:bookmarkEnd w:id="8"/>
          </w:p>
        </w:tc>
      </w:tr>
      <w:tr w:rsidR="00EF5E8C" w:rsidRPr="00226E2C" w14:paraId="6631386E" w14:textId="77777777" w:rsidTr="002D28CE">
        <w:trPr>
          <w:cantSplit/>
          <w:trHeight w:val="317"/>
          <w:jc w:val="center"/>
        </w:trPr>
        <w:tc>
          <w:tcPr>
            <w:tcW w:w="10627" w:type="dxa"/>
            <w:gridSpan w:val="2"/>
            <w:tcBorders>
              <w:top w:val="single" w:sz="8" w:space="0" w:color="auto"/>
              <w:left w:val="single" w:sz="8" w:space="0" w:color="auto"/>
              <w:bottom w:val="single" w:sz="8" w:space="0" w:color="auto"/>
              <w:right w:val="single" w:sz="8" w:space="0" w:color="auto"/>
            </w:tcBorders>
            <w:vAlign w:val="center"/>
          </w:tcPr>
          <w:p w14:paraId="094FFDC6" w14:textId="77777777" w:rsidR="00EF5E8C" w:rsidRPr="00032D03" w:rsidRDefault="00EF5E8C" w:rsidP="001A3144">
            <w:pPr>
              <w:rPr>
                <w:rFonts w:ascii="Georgia" w:hAnsi="Georgia" w:cs="Arial"/>
                <w:color w:val="000000"/>
                <w:sz w:val="20"/>
                <w:szCs w:val="20"/>
              </w:rPr>
            </w:pPr>
            <w:r w:rsidRPr="00032D03">
              <w:rPr>
                <w:rFonts w:ascii="Georgia" w:hAnsi="Georgia" w:cs="Arial"/>
                <w:bCs/>
                <w:sz w:val="20"/>
                <w:szCs w:val="20"/>
              </w:rPr>
              <w:t xml:space="preserve">OHRP Federalwide Assurance (FWA) Number </w:t>
            </w:r>
            <w:bookmarkStart w:id="9" w:name="fwa1"/>
            <w:r w:rsidR="00DC7DAC" w:rsidRPr="00032D03">
              <w:rPr>
                <w:rFonts w:ascii="Georgia" w:hAnsi="Georgia" w:cs="Arial"/>
                <w:bCs/>
                <w:sz w:val="20"/>
                <w:szCs w:val="20"/>
              </w:rPr>
              <w:fldChar w:fldCharType="begin">
                <w:ffData>
                  <w:name w:val="fwa1"/>
                  <w:enabled/>
                  <w:calcOnExit w:val="0"/>
                  <w:entryMacro w:val="fSelectCurrentControl"/>
                  <w:exitMacro w:val="validateFWA"/>
                  <w:textInput>
                    <w:maxLength w:val="11"/>
                    <w:format w:val="UPPERCASE"/>
                  </w:textInput>
                </w:ffData>
              </w:fldChar>
            </w:r>
            <w:r w:rsidRPr="00032D03">
              <w:rPr>
                <w:rFonts w:ascii="Georgia" w:hAnsi="Georgia" w:cs="Arial"/>
                <w:bCs/>
                <w:sz w:val="20"/>
                <w:szCs w:val="20"/>
              </w:rPr>
              <w:instrText xml:space="preserve"> FORMTEXT </w:instrText>
            </w:r>
            <w:r w:rsidR="00DC7DAC" w:rsidRPr="00032D03">
              <w:rPr>
                <w:rFonts w:ascii="Georgia" w:hAnsi="Georgia" w:cs="Arial"/>
                <w:bCs/>
                <w:sz w:val="20"/>
                <w:szCs w:val="20"/>
              </w:rPr>
            </w:r>
            <w:r w:rsidR="00DC7DAC" w:rsidRPr="00032D03">
              <w:rPr>
                <w:rFonts w:ascii="Georgia" w:hAnsi="Georgia" w:cs="Arial"/>
                <w:bCs/>
                <w:sz w:val="20"/>
                <w:szCs w:val="20"/>
              </w:rPr>
              <w:fldChar w:fldCharType="separate"/>
            </w:r>
            <w:r w:rsidRPr="00032D03">
              <w:rPr>
                <w:rFonts w:ascii="Georgia" w:hAnsi="Georgia" w:cs="Arial"/>
                <w:bCs/>
                <w:noProof/>
                <w:sz w:val="20"/>
                <w:szCs w:val="20"/>
              </w:rPr>
              <w:t> </w:t>
            </w:r>
            <w:r w:rsidRPr="00032D03">
              <w:rPr>
                <w:rFonts w:ascii="Georgia" w:hAnsi="Georgia" w:cs="Arial"/>
                <w:bCs/>
                <w:noProof/>
                <w:sz w:val="20"/>
                <w:szCs w:val="20"/>
              </w:rPr>
              <w:t> </w:t>
            </w:r>
            <w:r w:rsidRPr="00032D03">
              <w:rPr>
                <w:rFonts w:ascii="Georgia" w:hAnsi="Georgia" w:cs="Arial"/>
                <w:bCs/>
                <w:noProof/>
                <w:sz w:val="20"/>
                <w:szCs w:val="20"/>
              </w:rPr>
              <w:t> </w:t>
            </w:r>
            <w:r w:rsidRPr="00032D03">
              <w:rPr>
                <w:rFonts w:ascii="Georgia" w:hAnsi="Georgia" w:cs="Arial"/>
                <w:bCs/>
                <w:noProof/>
                <w:sz w:val="20"/>
                <w:szCs w:val="20"/>
              </w:rPr>
              <w:t> </w:t>
            </w:r>
            <w:r w:rsidRPr="00032D03">
              <w:rPr>
                <w:rFonts w:ascii="Georgia" w:hAnsi="Georgia" w:cs="Arial"/>
                <w:bCs/>
                <w:noProof/>
                <w:sz w:val="20"/>
                <w:szCs w:val="20"/>
              </w:rPr>
              <w:t> </w:t>
            </w:r>
            <w:r w:rsidR="00DC7DAC" w:rsidRPr="00032D03">
              <w:rPr>
                <w:rFonts w:ascii="Georgia" w:hAnsi="Georgia" w:cs="Arial"/>
                <w:bCs/>
                <w:sz w:val="20"/>
                <w:szCs w:val="20"/>
              </w:rPr>
              <w:fldChar w:fldCharType="end"/>
            </w:r>
            <w:bookmarkEnd w:id="9"/>
          </w:p>
        </w:tc>
        <w:tc>
          <w:tcPr>
            <w:tcW w:w="10627" w:type="dxa"/>
            <w:tcBorders>
              <w:top w:val="single" w:sz="8" w:space="0" w:color="auto"/>
              <w:left w:val="single" w:sz="8" w:space="0" w:color="auto"/>
              <w:bottom w:val="single" w:sz="8" w:space="0" w:color="auto"/>
              <w:right w:val="single" w:sz="8" w:space="0" w:color="auto"/>
            </w:tcBorders>
            <w:vAlign w:val="center"/>
          </w:tcPr>
          <w:p w14:paraId="5CC755BE" w14:textId="77777777" w:rsidR="00EF5E8C" w:rsidRPr="00032D03" w:rsidRDefault="00EF5E8C" w:rsidP="001A3144">
            <w:pPr>
              <w:rPr>
                <w:rFonts w:ascii="Georgia" w:hAnsi="Georgia" w:cs="Arial"/>
                <w:color w:val="000000"/>
                <w:sz w:val="20"/>
                <w:szCs w:val="20"/>
              </w:rPr>
            </w:pPr>
            <w:r w:rsidRPr="00032D03">
              <w:rPr>
                <w:rFonts w:ascii="Georgia" w:hAnsi="Georgia" w:cs="Arial"/>
                <w:bCs/>
                <w:sz w:val="20"/>
                <w:szCs w:val="20"/>
              </w:rPr>
              <w:t xml:space="preserve">CTEP Site Code </w:t>
            </w:r>
            <w:r w:rsidR="00DC7DAC" w:rsidRPr="00032D03">
              <w:rPr>
                <w:rFonts w:ascii="Georgia" w:hAnsi="Georgia" w:cs="Arial"/>
                <w:sz w:val="20"/>
                <w:szCs w:val="20"/>
              </w:rPr>
              <w:fldChar w:fldCharType="begin">
                <w:ffData>
                  <w:name w:val=""/>
                  <w:enabled/>
                  <w:calcOnExit w:val="0"/>
                  <w:textInput>
                    <w:maxLength w:val="10"/>
                  </w:textInput>
                </w:ffData>
              </w:fldChar>
            </w:r>
            <w:r w:rsidRPr="00032D03">
              <w:rPr>
                <w:rFonts w:ascii="Georgia" w:hAnsi="Georgia" w:cs="Arial"/>
                <w:sz w:val="20"/>
                <w:szCs w:val="20"/>
              </w:rPr>
              <w:instrText xml:space="preserve"> FORMTEXT </w:instrText>
            </w:r>
            <w:r w:rsidR="00DC7DAC" w:rsidRPr="00032D03">
              <w:rPr>
                <w:rFonts w:ascii="Georgia" w:hAnsi="Georgia" w:cs="Arial"/>
                <w:sz w:val="20"/>
                <w:szCs w:val="20"/>
              </w:rPr>
            </w:r>
            <w:r w:rsidR="00DC7DAC" w:rsidRPr="00032D03">
              <w:rPr>
                <w:rFonts w:ascii="Georgia" w:hAnsi="Georgia" w:cs="Arial"/>
                <w:sz w:val="20"/>
                <w:szCs w:val="20"/>
              </w:rPr>
              <w:fldChar w:fldCharType="separate"/>
            </w:r>
            <w:r w:rsidRPr="00032D03">
              <w:rPr>
                <w:rFonts w:ascii="Georgia" w:hAnsi="Georgia" w:cs="Arial"/>
                <w:noProof/>
                <w:sz w:val="20"/>
                <w:szCs w:val="20"/>
              </w:rPr>
              <w:t> </w:t>
            </w:r>
            <w:r w:rsidRPr="00032D03">
              <w:rPr>
                <w:rFonts w:ascii="Georgia" w:hAnsi="Georgia" w:cs="Arial"/>
                <w:noProof/>
                <w:sz w:val="20"/>
                <w:szCs w:val="20"/>
              </w:rPr>
              <w:t> </w:t>
            </w:r>
            <w:r w:rsidRPr="00032D03">
              <w:rPr>
                <w:rFonts w:ascii="Georgia" w:hAnsi="Georgia" w:cs="Arial"/>
                <w:noProof/>
                <w:sz w:val="20"/>
                <w:szCs w:val="20"/>
              </w:rPr>
              <w:t> </w:t>
            </w:r>
            <w:r w:rsidRPr="00032D03">
              <w:rPr>
                <w:rFonts w:ascii="Georgia" w:hAnsi="Georgia" w:cs="Arial"/>
                <w:noProof/>
                <w:sz w:val="20"/>
                <w:szCs w:val="20"/>
              </w:rPr>
              <w:t> </w:t>
            </w:r>
            <w:r w:rsidRPr="00032D03">
              <w:rPr>
                <w:rFonts w:ascii="Georgia" w:hAnsi="Georgia" w:cs="Arial"/>
                <w:noProof/>
                <w:sz w:val="20"/>
                <w:szCs w:val="20"/>
              </w:rPr>
              <w:t> </w:t>
            </w:r>
            <w:r w:rsidR="00DC7DAC" w:rsidRPr="00032D03">
              <w:rPr>
                <w:rFonts w:ascii="Georgia" w:hAnsi="Georgia" w:cs="Arial"/>
                <w:sz w:val="20"/>
                <w:szCs w:val="20"/>
              </w:rPr>
              <w:fldChar w:fldCharType="end"/>
            </w:r>
          </w:p>
        </w:tc>
      </w:tr>
      <w:tr w:rsidR="00F8370A" w14:paraId="2F6AA9BA" w14:textId="77777777" w:rsidTr="002D28CE">
        <w:trPr>
          <w:cantSplit/>
          <w:trHeight w:val="358"/>
          <w:jc w:val="center"/>
        </w:trPr>
        <w:tc>
          <w:tcPr>
            <w:tcW w:w="10627"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094ECF12" w14:textId="77777777" w:rsidR="00F8370A" w:rsidRPr="00B3357D" w:rsidRDefault="00E73F08" w:rsidP="00E73F08">
            <w:pPr>
              <w:pStyle w:val="CIRBBlackHed"/>
            </w:pPr>
            <w:r w:rsidRPr="00B3357D">
              <w:t>IDENTIFY THE SIGNATORY OFFICIAL AT THE SIGNATORY INSTITUTION</w:t>
            </w:r>
          </w:p>
        </w:tc>
      </w:tr>
      <w:tr w:rsidR="00F8370A" w:rsidRPr="00226E2C" w14:paraId="02877241" w14:textId="77777777" w:rsidTr="002D28CE">
        <w:trPr>
          <w:cantSplit/>
          <w:trHeight w:val="317"/>
          <w:jc w:val="center"/>
        </w:trPr>
        <w:tc>
          <w:tcPr>
            <w:tcW w:w="10627" w:type="dxa"/>
            <w:tcBorders>
              <w:top w:val="single" w:sz="8" w:space="0" w:color="auto"/>
              <w:left w:val="single" w:sz="8" w:space="0" w:color="auto"/>
              <w:bottom w:val="single" w:sz="8" w:space="0" w:color="auto"/>
              <w:right w:val="single" w:sz="8" w:space="0" w:color="auto"/>
            </w:tcBorders>
            <w:vAlign w:val="center"/>
          </w:tcPr>
          <w:p w14:paraId="29FE0349" w14:textId="77777777" w:rsidR="00F8370A" w:rsidRPr="00032D03" w:rsidRDefault="00F8370A" w:rsidP="0091003E">
            <w:pPr>
              <w:jc w:val="both"/>
              <w:rPr>
                <w:rFonts w:ascii="Georgia" w:hAnsi="Georgia" w:cs="Arial"/>
                <w:color w:val="000000"/>
                <w:sz w:val="20"/>
                <w:szCs w:val="20"/>
              </w:rPr>
            </w:pPr>
            <w:r w:rsidRPr="00032D03">
              <w:rPr>
                <w:rFonts w:ascii="Georgia" w:hAnsi="Georgia" w:cs="Arial"/>
                <w:color w:val="000000"/>
                <w:sz w:val="20"/>
                <w:szCs w:val="20"/>
              </w:rPr>
              <w:t xml:space="preserve">First Name </w:t>
            </w:r>
            <w:r w:rsidR="00DC7DAC" w:rsidRPr="00032D03">
              <w:rPr>
                <w:rFonts w:ascii="Georgia" w:hAnsi="Georgia" w:cs="Arial"/>
                <w:color w:val="000000"/>
                <w:sz w:val="20"/>
                <w:szCs w:val="20"/>
              </w:rPr>
              <w:fldChar w:fldCharType="begin">
                <w:ffData>
                  <w:name w:val="Firstname1"/>
                  <w:enabled/>
                  <w:calcOnExit w:val="0"/>
                  <w:entryMacro w:val="fSelectCurrentControl"/>
                  <w:textInput>
                    <w:maxLength w:val="40"/>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00DC7DAC" w:rsidRPr="00032D03">
              <w:rPr>
                <w:rFonts w:ascii="Georgia" w:hAnsi="Georgia" w:cs="Arial"/>
                <w:color w:val="000000"/>
                <w:sz w:val="20"/>
                <w:szCs w:val="20"/>
              </w:rPr>
              <w:fldChar w:fldCharType="end"/>
            </w:r>
          </w:p>
        </w:tc>
        <w:tc>
          <w:tcPr>
            <w:tcW w:w="10627" w:type="dxa"/>
            <w:tcBorders>
              <w:top w:val="single" w:sz="8" w:space="0" w:color="auto"/>
              <w:left w:val="single" w:sz="8" w:space="0" w:color="auto"/>
              <w:bottom w:val="single" w:sz="8" w:space="0" w:color="auto"/>
              <w:right w:val="single" w:sz="8" w:space="0" w:color="auto"/>
            </w:tcBorders>
            <w:vAlign w:val="center"/>
          </w:tcPr>
          <w:p w14:paraId="10D0E2A3" w14:textId="77777777" w:rsidR="00F8370A" w:rsidRPr="00032D03" w:rsidRDefault="00F8370A" w:rsidP="00E91F80">
            <w:pPr>
              <w:jc w:val="both"/>
              <w:rPr>
                <w:rFonts w:ascii="Georgia" w:hAnsi="Georgia" w:cs="Arial"/>
                <w:color w:val="000000"/>
                <w:sz w:val="20"/>
                <w:szCs w:val="20"/>
              </w:rPr>
            </w:pPr>
            <w:r w:rsidRPr="00032D03">
              <w:rPr>
                <w:rFonts w:ascii="Georgia" w:hAnsi="Georgia" w:cs="Arial"/>
                <w:color w:val="000000"/>
                <w:sz w:val="20"/>
                <w:szCs w:val="20"/>
              </w:rPr>
              <w:t xml:space="preserve">Last Name </w:t>
            </w:r>
            <w:r w:rsidR="00DC7DAC" w:rsidRPr="00032D03">
              <w:rPr>
                <w:rFonts w:ascii="Georgia" w:hAnsi="Georgia" w:cs="Arial"/>
                <w:color w:val="000000"/>
                <w:sz w:val="20"/>
                <w:szCs w:val="20"/>
              </w:rPr>
              <w:fldChar w:fldCharType="begin">
                <w:ffData>
                  <w:name w:val="lastname1"/>
                  <w:enabled/>
                  <w:calcOnExit w:val="0"/>
                  <w:entryMacro w:val="fSelectCurrentControl"/>
                  <w:textInput>
                    <w:maxLength w:val="40"/>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00E91F80">
              <w:rPr>
                <w:rFonts w:ascii="Georgia" w:hAnsi="Georgia" w:cs="Arial"/>
                <w:color w:val="000000"/>
                <w:sz w:val="20"/>
                <w:szCs w:val="20"/>
              </w:rPr>
              <w:t> </w:t>
            </w:r>
            <w:r w:rsidR="00E91F80">
              <w:rPr>
                <w:rFonts w:ascii="Georgia" w:hAnsi="Georgia" w:cs="Arial"/>
                <w:color w:val="000000"/>
                <w:sz w:val="20"/>
                <w:szCs w:val="20"/>
              </w:rPr>
              <w:t> </w:t>
            </w:r>
            <w:r w:rsidR="00E91F80">
              <w:rPr>
                <w:rFonts w:ascii="Georgia" w:hAnsi="Georgia" w:cs="Arial"/>
                <w:color w:val="000000"/>
                <w:sz w:val="20"/>
                <w:szCs w:val="20"/>
              </w:rPr>
              <w:t> </w:t>
            </w:r>
            <w:r w:rsidR="00E91F80">
              <w:rPr>
                <w:rFonts w:ascii="Georgia" w:hAnsi="Georgia" w:cs="Arial"/>
                <w:color w:val="000000"/>
                <w:sz w:val="20"/>
                <w:szCs w:val="20"/>
              </w:rPr>
              <w:t> </w:t>
            </w:r>
            <w:r w:rsidR="00E91F80">
              <w:rPr>
                <w:rFonts w:ascii="Georgia" w:hAnsi="Georgia" w:cs="Arial"/>
                <w:color w:val="000000"/>
                <w:sz w:val="20"/>
                <w:szCs w:val="20"/>
              </w:rPr>
              <w:t> </w:t>
            </w:r>
            <w:r w:rsidR="00DC7DAC" w:rsidRPr="00032D03">
              <w:rPr>
                <w:rFonts w:ascii="Georgia" w:hAnsi="Georgia" w:cs="Arial"/>
                <w:color w:val="000000"/>
                <w:sz w:val="20"/>
                <w:szCs w:val="20"/>
              </w:rPr>
              <w:fldChar w:fldCharType="end"/>
            </w:r>
          </w:p>
        </w:tc>
        <w:tc>
          <w:tcPr>
            <w:tcW w:w="10627" w:type="dxa"/>
            <w:tcBorders>
              <w:top w:val="single" w:sz="8" w:space="0" w:color="auto"/>
              <w:left w:val="single" w:sz="8" w:space="0" w:color="auto"/>
              <w:bottom w:val="single" w:sz="8" w:space="0" w:color="auto"/>
              <w:right w:val="single" w:sz="8" w:space="0" w:color="auto"/>
            </w:tcBorders>
            <w:vAlign w:val="center"/>
          </w:tcPr>
          <w:p w14:paraId="389335E5" w14:textId="77777777" w:rsidR="00F8370A" w:rsidRPr="00032D03" w:rsidRDefault="00F8370A" w:rsidP="009D6EB2">
            <w:pPr>
              <w:jc w:val="both"/>
              <w:rPr>
                <w:rFonts w:ascii="Georgia" w:hAnsi="Georgia" w:cs="Arial"/>
                <w:color w:val="000000"/>
                <w:sz w:val="20"/>
                <w:szCs w:val="20"/>
              </w:rPr>
            </w:pPr>
            <w:r w:rsidRPr="00032D03">
              <w:rPr>
                <w:rFonts w:ascii="Georgia" w:hAnsi="Georgia" w:cs="Arial"/>
                <w:color w:val="000000"/>
                <w:sz w:val="20"/>
                <w:szCs w:val="20"/>
              </w:rPr>
              <w:t xml:space="preserve">Degree </w:t>
            </w:r>
            <w:r w:rsidR="00DC7DAC" w:rsidRPr="00032D03">
              <w:rPr>
                <w:rFonts w:ascii="Georgia" w:hAnsi="Georgia" w:cs="Arial"/>
                <w:color w:val="000000"/>
                <w:sz w:val="20"/>
                <w:szCs w:val="20"/>
              </w:rPr>
              <w:fldChar w:fldCharType="begin">
                <w:ffData>
                  <w:name w:val="lastname1"/>
                  <w:enabled/>
                  <w:calcOnExit w:val="0"/>
                  <w:entryMacro w:val="fSelectCurrentControl"/>
                  <w:textInput>
                    <w:maxLength w:val="40"/>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Pr="00032D03">
              <w:rPr>
                <w:rFonts w:ascii="Georgia" w:hAnsi="Georgia" w:cs="Arial"/>
                <w:noProof/>
                <w:color w:val="000000"/>
                <w:sz w:val="20"/>
                <w:szCs w:val="20"/>
              </w:rPr>
              <w:t> </w:t>
            </w:r>
            <w:r w:rsidRPr="00032D03">
              <w:rPr>
                <w:rFonts w:ascii="Georgia" w:hAnsi="Georgia" w:cs="Arial"/>
                <w:noProof/>
                <w:color w:val="000000"/>
                <w:sz w:val="20"/>
                <w:szCs w:val="20"/>
              </w:rPr>
              <w:t> </w:t>
            </w:r>
            <w:r w:rsidRPr="00032D03">
              <w:rPr>
                <w:rFonts w:ascii="Georgia" w:hAnsi="Georgia" w:cs="Arial"/>
                <w:noProof/>
                <w:color w:val="000000"/>
                <w:sz w:val="20"/>
                <w:szCs w:val="20"/>
              </w:rPr>
              <w:t> </w:t>
            </w:r>
            <w:r w:rsidRPr="00032D03">
              <w:rPr>
                <w:rFonts w:ascii="Georgia" w:hAnsi="Georgia" w:cs="Arial"/>
                <w:noProof/>
                <w:color w:val="000000"/>
                <w:sz w:val="20"/>
                <w:szCs w:val="20"/>
              </w:rPr>
              <w:t> </w:t>
            </w:r>
            <w:r w:rsidRPr="00032D03">
              <w:rPr>
                <w:rFonts w:ascii="Georgia" w:hAnsi="Georgia" w:cs="Arial"/>
                <w:noProof/>
                <w:color w:val="000000"/>
                <w:sz w:val="20"/>
                <w:szCs w:val="20"/>
              </w:rPr>
              <w:t> </w:t>
            </w:r>
            <w:r w:rsidR="00DC7DAC" w:rsidRPr="00032D03">
              <w:rPr>
                <w:rFonts w:ascii="Georgia" w:hAnsi="Georgia" w:cs="Arial"/>
                <w:color w:val="000000"/>
                <w:sz w:val="20"/>
                <w:szCs w:val="20"/>
              </w:rPr>
              <w:fldChar w:fldCharType="end"/>
            </w:r>
          </w:p>
        </w:tc>
      </w:tr>
      <w:tr w:rsidR="00F8370A" w:rsidRPr="00226E2C" w14:paraId="2B8EAF97" w14:textId="77777777" w:rsidTr="002D28CE">
        <w:trPr>
          <w:cantSplit/>
          <w:trHeight w:val="317"/>
          <w:jc w:val="center"/>
        </w:trPr>
        <w:tc>
          <w:tcPr>
            <w:tcW w:w="10627" w:type="dxa"/>
            <w:tcBorders>
              <w:top w:val="single" w:sz="8" w:space="0" w:color="auto"/>
              <w:left w:val="single" w:sz="8" w:space="0" w:color="auto"/>
              <w:bottom w:val="single" w:sz="8" w:space="0" w:color="auto"/>
              <w:right w:val="single" w:sz="8" w:space="0" w:color="auto"/>
            </w:tcBorders>
            <w:vAlign w:val="center"/>
          </w:tcPr>
          <w:p w14:paraId="2136D5D9" w14:textId="77777777" w:rsidR="00F8370A" w:rsidRPr="00032D03" w:rsidRDefault="008860C0" w:rsidP="0091003E">
            <w:pPr>
              <w:jc w:val="both"/>
              <w:rPr>
                <w:rFonts w:ascii="Georgia" w:hAnsi="Georgia" w:cs="Arial"/>
                <w:color w:val="000000"/>
                <w:sz w:val="20"/>
                <w:szCs w:val="20"/>
              </w:rPr>
            </w:pPr>
            <w:r w:rsidRPr="00032D03">
              <w:rPr>
                <w:rFonts w:ascii="Georgia" w:hAnsi="Georgia" w:cs="Arial"/>
                <w:bCs/>
                <w:color w:val="000000"/>
                <w:sz w:val="20"/>
                <w:szCs w:val="20"/>
              </w:rPr>
              <w:t>Role</w:t>
            </w:r>
            <w:r w:rsidR="00F8370A" w:rsidRPr="00032D03">
              <w:rPr>
                <w:rFonts w:ascii="Georgia" w:hAnsi="Georgia" w:cs="Arial"/>
                <w:bCs/>
                <w:color w:val="000000"/>
                <w:sz w:val="20"/>
                <w:szCs w:val="20"/>
              </w:rPr>
              <w:t xml:space="preserve"> </w:t>
            </w:r>
            <w:r w:rsidR="00DC7DAC" w:rsidRPr="00032D03">
              <w:rPr>
                <w:rFonts w:ascii="Georgia" w:hAnsi="Georgia" w:cs="Arial"/>
                <w:sz w:val="20"/>
                <w:szCs w:val="20"/>
              </w:rPr>
              <w:fldChar w:fldCharType="begin">
                <w:ffData>
                  <w:name w:val="role1"/>
                  <w:enabled/>
                  <w:calcOnExit w:val="0"/>
                  <w:entryMacro w:val="fSelectCurrentControl"/>
                  <w:textInput>
                    <w:maxLength w:val="50"/>
                  </w:textInput>
                </w:ffData>
              </w:fldChar>
            </w:r>
            <w:r w:rsidR="00F8370A" w:rsidRPr="00032D03">
              <w:rPr>
                <w:rFonts w:ascii="Georgia" w:hAnsi="Georgia" w:cs="Arial"/>
                <w:sz w:val="20"/>
                <w:szCs w:val="20"/>
              </w:rPr>
              <w:instrText xml:space="preserve"> FORMTEXT </w:instrText>
            </w:r>
            <w:r w:rsidR="00DC7DAC" w:rsidRPr="00032D03">
              <w:rPr>
                <w:rFonts w:ascii="Georgia" w:hAnsi="Georgia" w:cs="Arial"/>
                <w:sz w:val="20"/>
                <w:szCs w:val="20"/>
              </w:rPr>
            </w:r>
            <w:r w:rsidR="00DC7DAC" w:rsidRPr="00032D03">
              <w:rPr>
                <w:rFonts w:ascii="Georgia" w:hAnsi="Georgia" w:cs="Arial"/>
                <w:sz w:val="20"/>
                <w:szCs w:val="20"/>
              </w:rPr>
              <w:fldChar w:fldCharType="separate"/>
            </w:r>
            <w:r w:rsidR="00F8370A" w:rsidRPr="00032D03">
              <w:rPr>
                <w:rFonts w:ascii="Georgia" w:eastAsia="MS Mincho" w:hAnsi="Georgia" w:cs="Arial"/>
                <w:noProof/>
                <w:sz w:val="20"/>
                <w:szCs w:val="20"/>
              </w:rPr>
              <w:t> </w:t>
            </w:r>
            <w:r w:rsidR="00F8370A" w:rsidRPr="00032D03">
              <w:rPr>
                <w:rFonts w:ascii="Georgia" w:eastAsia="MS Mincho" w:hAnsi="Georgia" w:cs="Arial"/>
                <w:noProof/>
                <w:sz w:val="20"/>
                <w:szCs w:val="20"/>
              </w:rPr>
              <w:t> </w:t>
            </w:r>
            <w:r w:rsidR="00F8370A" w:rsidRPr="00032D03">
              <w:rPr>
                <w:rFonts w:ascii="Georgia" w:eastAsia="MS Mincho" w:hAnsi="Georgia" w:cs="Arial"/>
                <w:noProof/>
                <w:sz w:val="20"/>
                <w:szCs w:val="20"/>
              </w:rPr>
              <w:t> </w:t>
            </w:r>
            <w:r w:rsidR="00F8370A" w:rsidRPr="00032D03">
              <w:rPr>
                <w:rFonts w:ascii="Georgia" w:eastAsia="MS Mincho" w:hAnsi="Georgia" w:cs="Arial"/>
                <w:noProof/>
                <w:sz w:val="20"/>
                <w:szCs w:val="20"/>
              </w:rPr>
              <w:t> </w:t>
            </w:r>
            <w:r w:rsidR="00F8370A" w:rsidRPr="00032D03">
              <w:rPr>
                <w:rFonts w:ascii="Georgia" w:eastAsia="MS Mincho" w:hAnsi="Georgia" w:cs="Arial"/>
                <w:noProof/>
                <w:sz w:val="20"/>
                <w:szCs w:val="20"/>
              </w:rPr>
              <w:t> </w:t>
            </w:r>
            <w:r w:rsidR="00DC7DAC" w:rsidRPr="00032D03">
              <w:rPr>
                <w:rFonts w:ascii="Georgia" w:hAnsi="Georgia" w:cs="Arial"/>
                <w:sz w:val="20"/>
                <w:szCs w:val="20"/>
              </w:rPr>
              <w:fldChar w:fldCharType="end"/>
            </w:r>
          </w:p>
        </w:tc>
        <w:tc>
          <w:tcPr>
            <w:tcW w:w="10627" w:type="dxa"/>
            <w:gridSpan w:val="2"/>
            <w:tcBorders>
              <w:top w:val="single" w:sz="8" w:space="0" w:color="auto"/>
              <w:left w:val="single" w:sz="8" w:space="0" w:color="auto"/>
              <w:bottom w:val="single" w:sz="8" w:space="0" w:color="auto"/>
              <w:right w:val="single" w:sz="8" w:space="0" w:color="auto"/>
            </w:tcBorders>
            <w:vAlign w:val="center"/>
          </w:tcPr>
          <w:p w14:paraId="4FB69C15" w14:textId="77777777" w:rsidR="00F8370A" w:rsidRPr="00032D03" w:rsidRDefault="00F8370A" w:rsidP="0091003E">
            <w:pPr>
              <w:jc w:val="both"/>
              <w:rPr>
                <w:rFonts w:ascii="Georgia" w:hAnsi="Georgia" w:cs="Arial"/>
                <w:color w:val="000000"/>
                <w:sz w:val="20"/>
                <w:szCs w:val="20"/>
              </w:rPr>
            </w:pPr>
            <w:r w:rsidRPr="00032D03">
              <w:rPr>
                <w:rFonts w:ascii="Georgia" w:hAnsi="Georgia" w:cs="Arial"/>
                <w:sz w:val="20"/>
                <w:szCs w:val="20"/>
              </w:rPr>
              <w:t xml:space="preserve">Email Address </w:t>
            </w:r>
            <w:r w:rsidR="00DC7DAC" w:rsidRPr="00032D03">
              <w:rPr>
                <w:rFonts w:ascii="Georgia" w:hAnsi="Georgia" w:cs="Arial"/>
                <w:sz w:val="20"/>
                <w:szCs w:val="20"/>
              </w:rPr>
              <w:fldChar w:fldCharType="begin">
                <w:ffData>
                  <w:name w:val="Email1"/>
                  <w:enabled/>
                  <w:calcOnExit w:val="0"/>
                  <w:entryMacro w:val="fSelectCurrentControl"/>
                  <w:exitMacro w:val="validateEmail"/>
                  <w:textInput>
                    <w:maxLength w:val="50"/>
                  </w:textInput>
                </w:ffData>
              </w:fldChar>
            </w:r>
            <w:r w:rsidRPr="00032D03">
              <w:rPr>
                <w:rFonts w:ascii="Georgia" w:hAnsi="Georgia" w:cs="Arial"/>
                <w:sz w:val="20"/>
                <w:szCs w:val="20"/>
              </w:rPr>
              <w:instrText xml:space="preserve"> FORMTEXT </w:instrText>
            </w:r>
            <w:r w:rsidR="00DC7DAC" w:rsidRPr="00032D03">
              <w:rPr>
                <w:rFonts w:ascii="Georgia" w:hAnsi="Georgia" w:cs="Arial"/>
                <w:sz w:val="20"/>
                <w:szCs w:val="20"/>
              </w:rPr>
            </w:r>
            <w:r w:rsidR="00DC7DAC" w:rsidRPr="00032D03">
              <w:rPr>
                <w:rFonts w:ascii="Georgia" w:hAnsi="Georgia" w:cs="Arial"/>
                <w:sz w:val="20"/>
                <w:szCs w:val="20"/>
              </w:rPr>
              <w:fldChar w:fldCharType="separate"/>
            </w:r>
            <w:r w:rsidRPr="00032D03">
              <w:rPr>
                <w:rFonts w:ascii="Georgia" w:eastAsia="MS Mincho" w:hAnsi="Georgia" w:cs="Arial"/>
                <w:noProof/>
                <w:sz w:val="20"/>
                <w:szCs w:val="20"/>
              </w:rPr>
              <w:t> </w:t>
            </w:r>
            <w:r w:rsidRPr="00032D03">
              <w:rPr>
                <w:rFonts w:ascii="Georgia" w:eastAsia="MS Mincho" w:hAnsi="Georgia" w:cs="Arial"/>
                <w:noProof/>
                <w:sz w:val="20"/>
                <w:szCs w:val="20"/>
              </w:rPr>
              <w:t> </w:t>
            </w:r>
            <w:r w:rsidRPr="00032D03">
              <w:rPr>
                <w:rFonts w:ascii="Georgia" w:eastAsia="MS Mincho" w:hAnsi="Georgia" w:cs="Arial"/>
                <w:noProof/>
                <w:sz w:val="20"/>
                <w:szCs w:val="20"/>
              </w:rPr>
              <w:t> </w:t>
            </w:r>
            <w:r w:rsidRPr="00032D03">
              <w:rPr>
                <w:rFonts w:ascii="Georgia" w:eastAsia="MS Mincho" w:hAnsi="Georgia" w:cs="Arial"/>
                <w:noProof/>
                <w:sz w:val="20"/>
                <w:szCs w:val="20"/>
              </w:rPr>
              <w:t> </w:t>
            </w:r>
            <w:r w:rsidRPr="00032D03">
              <w:rPr>
                <w:rFonts w:ascii="Georgia" w:eastAsia="MS Mincho" w:hAnsi="Georgia" w:cs="Arial"/>
                <w:noProof/>
                <w:sz w:val="20"/>
                <w:szCs w:val="20"/>
              </w:rPr>
              <w:t> </w:t>
            </w:r>
            <w:r w:rsidR="00DC7DAC" w:rsidRPr="00032D03">
              <w:rPr>
                <w:rFonts w:ascii="Georgia" w:hAnsi="Georgia" w:cs="Arial"/>
                <w:sz w:val="20"/>
                <w:szCs w:val="20"/>
              </w:rPr>
              <w:fldChar w:fldCharType="end"/>
            </w:r>
          </w:p>
        </w:tc>
      </w:tr>
      <w:tr w:rsidR="00F8370A" w:rsidRPr="00226E2C" w14:paraId="4F399018" w14:textId="77777777" w:rsidTr="002D28CE">
        <w:trPr>
          <w:cantSplit/>
          <w:trHeight w:val="317"/>
          <w:jc w:val="center"/>
        </w:trPr>
        <w:tc>
          <w:tcPr>
            <w:tcW w:w="10627" w:type="dxa"/>
            <w:tcBorders>
              <w:top w:val="single" w:sz="8" w:space="0" w:color="auto"/>
              <w:left w:val="single" w:sz="8" w:space="0" w:color="auto"/>
              <w:bottom w:val="single" w:sz="8" w:space="0" w:color="auto"/>
              <w:right w:val="single" w:sz="8" w:space="0" w:color="auto"/>
            </w:tcBorders>
            <w:vAlign w:val="center"/>
          </w:tcPr>
          <w:p w14:paraId="1BF30528" w14:textId="77777777" w:rsidR="00F8370A" w:rsidRPr="00032D03" w:rsidRDefault="00F8370A" w:rsidP="00502D4A">
            <w:pPr>
              <w:rPr>
                <w:rFonts w:ascii="Georgia" w:hAnsi="Georgia" w:cs="Arial"/>
                <w:color w:val="000000"/>
                <w:sz w:val="20"/>
                <w:szCs w:val="20"/>
              </w:rPr>
            </w:pPr>
            <w:r w:rsidRPr="00032D03">
              <w:rPr>
                <w:rFonts w:ascii="Georgia" w:hAnsi="Georgia" w:cs="Arial"/>
                <w:color w:val="000000"/>
                <w:sz w:val="20"/>
                <w:szCs w:val="20"/>
              </w:rPr>
              <w:t>Telephone</w:t>
            </w:r>
            <w:r w:rsidR="00502D4A">
              <w:rPr>
                <w:rFonts w:ascii="Georgia" w:hAnsi="Georgia" w:cs="Arial"/>
                <w:color w:val="000000"/>
                <w:sz w:val="20"/>
                <w:szCs w:val="20"/>
              </w:rPr>
              <w:t xml:space="preserve"> </w:t>
            </w:r>
            <w:r w:rsidRPr="00032D03">
              <w:rPr>
                <w:rFonts w:ascii="Georgia" w:hAnsi="Georgia" w:cs="Arial"/>
                <w:color w:val="000000"/>
                <w:sz w:val="20"/>
                <w:szCs w:val="20"/>
              </w:rPr>
              <w:t xml:space="preserve">Number </w:t>
            </w:r>
            <w:r w:rsidR="00502D4A">
              <w:rPr>
                <w:rFonts w:ascii="Georgia" w:hAnsi="Georgia" w:cs="Arial"/>
                <w:color w:val="000000"/>
                <w:sz w:val="20"/>
                <w:szCs w:val="20"/>
              </w:rPr>
              <w:br/>
            </w:r>
            <w:r w:rsidRPr="00032D03">
              <w:rPr>
                <w:rFonts w:ascii="Georgia" w:hAnsi="Georgia" w:cs="Arial"/>
                <w:color w:val="000000"/>
                <w:sz w:val="20"/>
                <w:szCs w:val="20"/>
              </w:rPr>
              <w:t>(</w:t>
            </w:r>
            <w:r w:rsidR="00DC7DAC" w:rsidRPr="00032D03">
              <w:rPr>
                <w:rFonts w:ascii="Georgia" w:hAnsi="Georgia" w:cs="Arial"/>
                <w:color w:val="000000"/>
                <w:sz w:val="20"/>
                <w:szCs w:val="20"/>
              </w:rPr>
              <w:fldChar w:fldCharType="begin">
                <w:ffData>
                  <w:name w:val="PhoneI1"/>
                  <w:enabled/>
                  <w:calcOnExit w:val="0"/>
                  <w:entryMacro w:val="fSelectCurrentControl"/>
                  <w:exitMacro w:val="validatePhone"/>
                  <w:textInput>
                    <w:maxLength w:val="3"/>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00DC7DAC" w:rsidRPr="00032D03">
              <w:rPr>
                <w:rFonts w:ascii="Georgia" w:hAnsi="Georgia" w:cs="Arial"/>
                <w:color w:val="000000"/>
                <w:sz w:val="20"/>
                <w:szCs w:val="20"/>
              </w:rPr>
              <w:fldChar w:fldCharType="end"/>
            </w:r>
            <w:r w:rsidRPr="00032D03">
              <w:rPr>
                <w:rFonts w:ascii="Georgia" w:hAnsi="Georgia" w:cs="Arial"/>
                <w:color w:val="000000"/>
                <w:sz w:val="20"/>
                <w:szCs w:val="20"/>
              </w:rPr>
              <w:t>)</w:t>
            </w:r>
            <w:r w:rsidR="00DC7DAC" w:rsidRPr="00032D03">
              <w:rPr>
                <w:rFonts w:ascii="Georgia" w:hAnsi="Georgia" w:cs="Arial"/>
                <w:color w:val="000000"/>
                <w:sz w:val="20"/>
                <w:szCs w:val="20"/>
              </w:rPr>
              <w:fldChar w:fldCharType="begin">
                <w:ffData>
                  <w:name w:val="PhoneII1"/>
                  <w:enabled/>
                  <w:calcOnExit w:val="0"/>
                  <w:entryMacro w:val="fSelectCurrentControl"/>
                  <w:exitMacro w:val="validatePhone1"/>
                  <w:textInput>
                    <w:maxLength w:val="3"/>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00DC7DAC" w:rsidRPr="00032D03">
              <w:rPr>
                <w:rFonts w:ascii="Georgia" w:hAnsi="Georgia" w:cs="Arial"/>
                <w:color w:val="000000"/>
                <w:sz w:val="20"/>
                <w:szCs w:val="20"/>
              </w:rPr>
              <w:fldChar w:fldCharType="end"/>
            </w:r>
            <w:r w:rsidRPr="00032D03">
              <w:rPr>
                <w:rFonts w:ascii="Georgia" w:hAnsi="Georgia" w:cs="Arial"/>
                <w:color w:val="000000"/>
                <w:sz w:val="20"/>
                <w:szCs w:val="20"/>
              </w:rPr>
              <w:t>-</w:t>
            </w:r>
            <w:r w:rsidR="00DC7DAC" w:rsidRPr="00032D03">
              <w:rPr>
                <w:rFonts w:ascii="Georgia" w:hAnsi="Georgia" w:cs="Arial"/>
                <w:color w:val="000000"/>
                <w:sz w:val="20"/>
                <w:szCs w:val="20"/>
              </w:rPr>
              <w:fldChar w:fldCharType="begin">
                <w:ffData>
                  <w:name w:val="PhoneIII1"/>
                  <w:enabled/>
                  <w:calcOnExit w:val="0"/>
                  <w:entryMacro w:val="fSelectCurrentControl"/>
                  <w:exitMacro w:val="validatePhone2"/>
                  <w:textInput>
                    <w:maxLength w:val="4"/>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00DC7DAC" w:rsidRPr="00032D03">
              <w:rPr>
                <w:rFonts w:ascii="Georgia" w:hAnsi="Georgia" w:cs="Arial"/>
                <w:color w:val="000000"/>
                <w:sz w:val="20"/>
                <w:szCs w:val="20"/>
              </w:rPr>
              <w:fldChar w:fldCharType="end"/>
            </w:r>
          </w:p>
        </w:tc>
        <w:tc>
          <w:tcPr>
            <w:tcW w:w="10627" w:type="dxa"/>
            <w:gridSpan w:val="2"/>
            <w:tcBorders>
              <w:top w:val="single" w:sz="8" w:space="0" w:color="auto"/>
              <w:left w:val="single" w:sz="8" w:space="0" w:color="auto"/>
              <w:bottom w:val="single" w:sz="8" w:space="0" w:color="auto"/>
              <w:right w:val="single" w:sz="8" w:space="0" w:color="auto"/>
            </w:tcBorders>
            <w:vAlign w:val="center"/>
          </w:tcPr>
          <w:p w14:paraId="55198614" w14:textId="77777777" w:rsidR="00F8370A" w:rsidRPr="00032D03" w:rsidRDefault="00F8370A" w:rsidP="0091003E">
            <w:pPr>
              <w:jc w:val="both"/>
              <w:rPr>
                <w:rFonts w:ascii="Georgia" w:hAnsi="Georgia" w:cs="Arial"/>
                <w:color w:val="000000"/>
                <w:sz w:val="20"/>
                <w:szCs w:val="20"/>
              </w:rPr>
            </w:pPr>
            <w:r w:rsidRPr="00032D03">
              <w:rPr>
                <w:rFonts w:ascii="Georgia" w:hAnsi="Georgia" w:cs="Arial"/>
                <w:color w:val="000000"/>
                <w:sz w:val="20"/>
                <w:szCs w:val="20"/>
              </w:rPr>
              <w:t xml:space="preserve">Extension </w:t>
            </w:r>
            <w:r w:rsidR="00DC7DAC" w:rsidRPr="00032D03">
              <w:rPr>
                <w:rFonts w:ascii="Georgia" w:hAnsi="Georgia" w:cs="Arial"/>
                <w:bCs/>
                <w:color w:val="000000"/>
                <w:sz w:val="20"/>
                <w:szCs w:val="20"/>
              </w:rPr>
              <w:fldChar w:fldCharType="begin">
                <w:ffData>
                  <w:name w:val="ext1"/>
                  <w:enabled/>
                  <w:calcOnExit w:val="0"/>
                  <w:entryMacro w:val="fSelectCurrentControl"/>
                  <w:exitMacro w:val="validateExtension"/>
                  <w:textInput>
                    <w:maxLength w:val="5"/>
                  </w:textInput>
                </w:ffData>
              </w:fldChar>
            </w:r>
            <w:r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Pr="00032D03">
              <w:rPr>
                <w:rFonts w:ascii="Georgia" w:eastAsia="MS Mincho" w:hAnsi="Georgia" w:cs="Arial"/>
                <w:bCs/>
                <w:noProof/>
                <w:color w:val="000000"/>
                <w:sz w:val="20"/>
                <w:szCs w:val="20"/>
              </w:rPr>
              <w:t> </w:t>
            </w:r>
            <w:r w:rsidRPr="00032D03">
              <w:rPr>
                <w:rFonts w:ascii="Georgia" w:eastAsia="MS Mincho" w:hAnsi="Georgia" w:cs="Arial"/>
                <w:bCs/>
                <w:noProof/>
                <w:color w:val="000000"/>
                <w:sz w:val="20"/>
                <w:szCs w:val="20"/>
              </w:rPr>
              <w:t> </w:t>
            </w:r>
            <w:r w:rsidRPr="00032D03">
              <w:rPr>
                <w:rFonts w:ascii="Georgia" w:eastAsia="MS Mincho" w:hAnsi="Georgia" w:cs="Arial"/>
                <w:bCs/>
                <w:noProof/>
                <w:color w:val="000000"/>
                <w:sz w:val="20"/>
                <w:szCs w:val="20"/>
              </w:rPr>
              <w:t> </w:t>
            </w:r>
            <w:r w:rsidRPr="00032D03">
              <w:rPr>
                <w:rFonts w:ascii="Georgia" w:eastAsia="MS Mincho" w:hAnsi="Georgia" w:cs="Arial"/>
                <w:bCs/>
                <w:noProof/>
                <w:color w:val="000000"/>
                <w:sz w:val="20"/>
                <w:szCs w:val="20"/>
              </w:rPr>
              <w:t> </w:t>
            </w:r>
            <w:r w:rsidRPr="00032D03">
              <w:rPr>
                <w:rFonts w:ascii="Georgia" w:eastAsia="MS Mincho" w:hAnsi="Georgia" w:cs="Arial"/>
                <w:bCs/>
                <w:noProof/>
                <w:color w:val="000000"/>
                <w:sz w:val="20"/>
                <w:szCs w:val="20"/>
              </w:rPr>
              <w:t> </w:t>
            </w:r>
            <w:r w:rsidR="00DC7DAC" w:rsidRPr="00032D03">
              <w:rPr>
                <w:rFonts w:ascii="Georgia" w:hAnsi="Georgia" w:cs="Arial"/>
                <w:bCs/>
                <w:color w:val="000000"/>
                <w:sz w:val="20"/>
                <w:szCs w:val="20"/>
              </w:rPr>
              <w:fldChar w:fldCharType="end"/>
            </w:r>
          </w:p>
        </w:tc>
      </w:tr>
      <w:tr w:rsidR="005B16F6" w:rsidRPr="00226E2C" w14:paraId="07E532F5" w14:textId="77777777" w:rsidTr="002D28CE">
        <w:trPr>
          <w:cantSplit/>
          <w:trHeight w:val="403"/>
          <w:jc w:val="center"/>
        </w:trPr>
        <w:tc>
          <w:tcPr>
            <w:tcW w:w="10627"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6E59D8F5" w14:textId="77777777" w:rsidR="005B16F6" w:rsidRPr="00B3357D" w:rsidRDefault="00E73F08" w:rsidP="00E73F08">
            <w:pPr>
              <w:pStyle w:val="CIRBBlackHed"/>
            </w:pPr>
            <w:r w:rsidRPr="00B3357D">
              <w:t>RESEARCH OVERSIGHT</w:t>
            </w:r>
          </w:p>
        </w:tc>
      </w:tr>
      <w:tr w:rsidR="005B16F6" w:rsidRPr="00226E2C" w14:paraId="07EF4CE5" w14:textId="77777777" w:rsidTr="002D28CE">
        <w:trPr>
          <w:cantSplit/>
          <w:trHeight w:val="317"/>
          <w:jc w:val="center"/>
        </w:trPr>
        <w:tc>
          <w:tcPr>
            <w:tcW w:w="10627" w:type="dxa"/>
            <w:gridSpan w:val="3"/>
            <w:tcBorders>
              <w:top w:val="single" w:sz="8" w:space="0" w:color="auto"/>
              <w:left w:val="single" w:sz="8" w:space="0" w:color="auto"/>
              <w:bottom w:val="single" w:sz="8" w:space="0" w:color="auto"/>
              <w:right w:val="single" w:sz="8" w:space="0" w:color="auto"/>
            </w:tcBorders>
            <w:vAlign w:val="center"/>
          </w:tcPr>
          <w:p w14:paraId="7EE08F88" w14:textId="77777777" w:rsidR="005B16F6" w:rsidRPr="00032D03" w:rsidRDefault="005B16F6" w:rsidP="00073493">
            <w:pPr>
              <w:jc w:val="both"/>
              <w:rPr>
                <w:rFonts w:ascii="Georgia" w:hAnsi="Georgia" w:cs="Arial"/>
                <w:color w:val="000000"/>
                <w:sz w:val="20"/>
                <w:szCs w:val="20"/>
              </w:rPr>
            </w:pPr>
            <w:r w:rsidRPr="00032D03">
              <w:rPr>
                <w:rFonts w:ascii="Georgia" w:hAnsi="Georgia" w:cs="Arial"/>
                <w:color w:val="000000"/>
                <w:sz w:val="20"/>
                <w:szCs w:val="20"/>
              </w:rPr>
              <w:t xml:space="preserve">Does the Signatory Institution </w:t>
            </w:r>
            <w:r w:rsidR="00073493" w:rsidRPr="00032D03">
              <w:rPr>
                <w:rFonts w:ascii="Georgia" w:hAnsi="Georgia" w:cs="Arial"/>
                <w:color w:val="000000"/>
                <w:sz w:val="20"/>
                <w:szCs w:val="20"/>
              </w:rPr>
              <w:t>operate an</w:t>
            </w:r>
            <w:r w:rsidRPr="00032D03">
              <w:rPr>
                <w:rFonts w:ascii="Georgia" w:hAnsi="Georgia" w:cs="Arial"/>
                <w:color w:val="000000"/>
                <w:sz w:val="20"/>
                <w:szCs w:val="20"/>
              </w:rPr>
              <w:t xml:space="preserve"> </w:t>
            </w:r>
            <w:r w:rsidR="00073493" w:rsidRPr="00032D03">
              <w:rPr>
                <w:rFonts w:ascii="Georgia" w:hAnsi="Georgia" w:cs="Arial"/>
                <w:color w:val="000000"/>
                <w:sz w:val="20"/>
                <w:szCs w:val="20"/>
              </w:rPr>
              <w:t xml:space="preserve">internal </w:t>
            </w:r>
            <w:r w:rsidRPr="00032D03">
              <w:rPr>
                <w:rFonts w:ascii="Georgia" w:hAnsi="Georgia" w:cs="Arial"/>
                <w:color w:val="000000"/>
                <w:sz w:val="20"/>
                <w:szCs w:val="20"/>
              </w:rPr>
              <w:t xml:space="preserve">IRB? </w:t>
            </w:r>
            <w:r w:rsidRPr="00032D03">
              <w:rPr>
                <w:rFonts w:ascii="Georgia" w:hAnsi="Georgia" w:cs="Arial"/>
                <w:bCs/>
                <w:sz w:val="20"/>
                <w:szCs w:val="20"/>
              </w:rPr>
              <w:t xml:space="preserve">(Yes, No) </w:t>
            </w:r>
            <w:r w:rsidR="00DC7DAC" w:rsidRPr="00032D03">
              <w:rPr>
                <w:rFonts w:ascii="Georgia" w:hAnsi="Georgia" w:cs="Arial"/>
                <w:bCs/>
                <w:sz w:val="20"/>
                <w:szCs w:val="20"/>
              </w:rPr>
              <w:fldChar w:fldCharType="begin">
                <w:ffData>
                  <w:name w:val="dropdown3"/>
                  <w:enabled/>
                  <w:calcOnExit w:val="0"/>
                  <w:entryMacro w:val="fSelectCurrentControl"/>
                  <w:ddList>
                    <w:listEntry w:val="     "/>
                    <w:listEntry w:val="Yes"/>
                    <w:listEntry w:val="No"/>
                  </w:ddList>
                </w:ffData>
              </w:fldChar>
            </w:r>
            <w:r w:rsidRPr="00032D03">
              <w:rPr>
                <w:rFonts w:ascii="Georgia" w:hAnsi="Georgia" w:cs="Arial"/>
                <w:bCs/>
                <w:sz w:val="20"/>
                <w:szCs w:val="20"/>
              </w:rPr>
              <w:instrText xml:space="preserve"> FORMDROPDOWN </w:instrText>
            </w:r>
            <w:r w:rsidR="00DC7DAC" w:rsidRPr="00032D03">
              <w:rPr>
                <w:rFonts w:ascii="Georgia" w:hAnsi="Georgia" w:cs="Arial"/>
                <w:bCs/>
                <w:sz w:val="20"/>
                <w:szCs w:val="20"/>
              </w:rPr>
            </w:r>
            <w:r w:rsidR="00DC7DAC" w:rsidRPr="00032D03">
              <w:rPr>
                <w:rFonts w:ascii="Georgia" w:hAnsi="Georgia" w:cs="Arial"/>
                <w:bCs/>
                <w:sz w:val="20"/>
                <w:szCs w:val="20"/>
              </w:rPr>
              <w:fldChar w:fldCharType="separate"/>
            </w:r>
            <w:r w:rsidR="00DC7DAC" w:rsidRPr="00032D03">
              <w:rPr>
                <w:rFonts w:ascii="Georgia" w:hAnsi="Georgia" w:cs="Arial"/>
                <w:bCs/>
                <w:sz w:val="20"/>
                <w:szCs w:val="20"/>
              </w:rPr>
              <w:fldChar w:fldCharType="end"/>
            </w:r>
          </w:p>
        </w:tc>
      </w:tr>
    </w:tbl>
    <w:p w14:paraId="0265A3AB" w14:textId="77777777" w:rsidR="00D476F6" w:rsidRPr="00D476F6" w:rsidRDefault="00D476F6" w:rsidP="00D476F6">
      <w:pPr>
        <w:rPr>
          <w:vanish/>
        </w:rPr>
      </w:pPr>
    </w:p>
    <w:tbl>
      <w:tblPr>
        <w:tblpPr w:leftFromText="180" w:rightFromText="180" w:vertAnchor="text" w:horzAnchor="page" w:tblpX="1229"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600"/>
        <w:gridCol w:w="1638"/>
      </w:tblGrid>
      <w:tr w:rsidR="004D1731" w:rsidRPr="00B3357D" w14:paraId="3C8C960E" w14:textId="77777777" w:rsidTr="004D1731">
        <w:tc>
          <w:tcPr>
            <w:tcW w:w="3600" w:type="dxa"/>
            <w:shd w:val="clear" w:color="auto" w:fill="C0C0C0"/>
          </w:tcPr>
          <w:p w14:paraId="10448CA0" w14:textId="77777777" w:rsidR="004D1731" w:rsidRPr="00B3357D" w:rsidRDefault="004D1731" w:rsidP="004D1731">
            <w:pPr>
              <w:rPr>
                <w:rFonts w:ascii="Georgia" w:hAnsi="Georgia"/>
              </w:rPr>
            </w:pPr>
            <w:r w:rsidRPr="00B3357D">
              <w:rPr>
                <w:rFonts w:ascii="Georgia" w:hAnsi="Georgia" w:cs="Arial"/>
                <w:color w:val="000000"/>
                <w:sz w:val="20"/>
                <w:szCs w:val="20"/>
              </w:rPr>
              <w:t>Institution GUID (Internal Use Only)</w:t>
            </w:r>
          </w:p>
        </w:tc>
        <w:tc>
          <w:tcPr>
            <w:tcW w:w="1638" w:type="dxa"/>
            <w:shd w:val="clear" w:color="auto" w:fill="C0C0C0"/>
          </w:tcPr>
          <w:p w14:paraId="30D37DC4" w14:textId="77777777" w:rsidR="004D1731" w:rsidRPr="00B3357D" w:rsidRDefault="004D1731" w:rsidP="004D1731">
            <w:pPr>
              <w:rPr>
                <w:rFonts w:ascii="Georgia" w:hAnsi="Georgia"/>
              </w:rPr>
            </w:pPr>
            <w:r w:rsidRPr="00B3357D">
              <w:rPr>
                <w:rFonts w:ascii="Georgia" w:hAnsi="Georgia"/>
              </w:rPr>
              <w:t>CIRB-</w:t>
            </w:r>
            <w:r w:rsidR="00DC7DAC" w:rsidRPr="00B3357D">
              <w:rPr>
                <w:rFonts w:ascii="Georgia" w:hAnsi="Georgia"/>
              </w:rPr>
              <w:fldChar w:fldCharType="begin">
                <w:ffData>
                  <w:name w:val=""/>
                  <w:enabled/>
                  <w:calcOnExit w:val="0"/>
                  <w:textInput>
                    <w:maxLength w:val="5"/>
                  </w:textInput>
                </w:ffData>
              </w:fldChar>
            </w:r>
            <w:r w:rsidRPr="00B3357D">
              <w:rPr>
                <w:rFonts w:ascii="Georgia" w:hAnsi="Georgia"/>
              </w:rPr>
              <w:instrText xml:space="preserve"> FORMTEXT </w:instrText>
            </w:r>
            <w:r w:rsidR="00DC7DAC" w:rsidRPr="00B3357D">
              <w:rPr>
                <w:rFonts w:ascii="Georgia" w:hAnsi="Georgia"/>
              </w:rPr>
            </w:r>
            <w:r w:rsidR="00DC7DAC" w:rsidRPr="00B3357D">
              <w:rPr>
                <w:rFonts w:ascii="Georgia" w:hAnsi="Georgia"/>
              </w:rP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rsidR="00DC7DAC" w:rsidRPr="00B3357D">
              <w:rPr>
                <w:rFonts w:ascii="Georgia" w:hAnsi="Georgia"/>
              </w:rPr>
              <w:fldChar w:fldCharType="end"/>
            </w:r>
          </w:p>
        </w:tc>
      </w:tr>
    </w:tbl>
    <w:p w14:paraId="7865665B" w14:textId="77777777" w:rsidR="00D55EB8" w:rsidRPr="00B3357D" w:rsidRDefault="00D55EB8" w:rsidP="00D55EB8">
      <w:pPr>
        <w:rPr>
          <w:rFonts w:ascii="Georgia" w:hAnsi="Georgia"/>
        </w:rPr>
      </w:pPr>
    </w:p>
    <w:p w14:paraId="6514B801" w14:textId="77777777" w:rsidR="00D55EB8" w:rsidRDefault="00C54A32">
      <w:r w:rsidRPr="00B3357D">
        <w:rPr>
          <w:rFonts w:ascii="Georgia" w:hAnsi="Georgia"/>
        </w:rPr>
        <w:br w:type="page"/>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20"/>
        <w:gridCol w:w="2790"/>
      </w:tblGrid>
      <w:tr w:rsidR="00C4335D" w:rsidRPr="00226E2C" w14:paraId="0FD3FD68" w14:textId="77777777" w:rsidTr="00032D03">
        <w:trPr>
          <w:trHeight w:val="302"/>
        </w:trPr>
        <w:tc>
          <w:tcPr>
            <w:tcW w:w="10620" w:type="dxa"/>
            <w:gridSpan w:val="3"/>
            <w:tcBorders>
              <w:top w:val="single" w:sz="8" w:space="0" w:color="289F58"/>
              <w:left w:val="single" w:sz="8" w:space="0" w:color="289F58"/>
              <w:bottom w:val="single" w:sz="8" w:space="0" w:color="289F58"/>
              <w:right w:val="single" w:sz="8" w:space="0" w:color="289F58"/>
            </w:tcBorders>
            <w:vAlign w:val="center"/>
          </w:tcPr>
          <w:p w14:paraId="66E3DD72" w14:textId="77777777" w:rsidR="00DC684F" w:rsidRDefault="00B3357D" w:rsidP="00DC684F">
            <w:pPr>
              <w:pStyle w:val="CIRBBlackHed"/>
              <w:ind w:left="360" w:firstLine="0"/>
              <w:rPr>
                <w:sz w:val="20"/>
                <w:szCs w:val="20"/>
              </w:rPr>
            </w:pPr>
            <w:r w:rsidRPr="00226E2C">
              <w:rPr>
                <w:sz w:val="20"/>
                <w:szCs w:val="20"/>
              </w:rPr>
              <w:lastRenderedPageBreak/>
              <w:br w:type="page"/>
            </w:r>
            <w:r w:rsidRPr="00226E2C">
              <w:rPr>
                <w:sz w:val="20"/>
                <w:szCs w:val="20"/>
              </w:rPr>
              <w:br w:type="page"/>
            </w:r>
            <w:bookmarkStart w:id="10" w:name="_Toc460938537"/>
          </w:p>
          <w:p w14:paraId="4EB34B82" w14:textId="77777777" w:rsidR="00C4335D" w:rsidRPr="00E73F08" w:rsidRDefault="00B3357D" w:rsidP="00902A20">
            <w:pPr>
              <w:pStyle w:val="CIRBBlackHed"/>
              <w:ind w:left="720" w:firstLine="0"/>
              <w:rPr>
                <w:color w:val="289F58"/>
              </w:rPr>
            </w:pPr>
            <w:r w:rsidRPr="00E73F08">
              <w:rPr>
                <w:color w:val="289F58"/>
              </w:rPr>
              <w:t xml:space="preserve">SECTION B: DESIGNATING SIGNATORY PRIMARY CONTACT PERSON </w:t>
            </w:r>
            <w:r w:rsidR="00E73F08" w:rsidRPr="00E73F08">
              <w:rPr>
                <w:color w:val="289F58"/>
              </w:rPr>
              <w:br/>
            </w:r>
            <w:r w:rsidRPr="00E73F08">
              <w:rPr>
                <w:color w:val="289F58"/>
              </w:rPr>
              <w:t>AND RUMS UPDATE PERSON</w:t>
            </w:r>
            <w:bookmarkEnd w:id="10"/>
          </w:p>
          <w:p w14:paraId="4F64A60C" w14:textId="77777777" w:rsidR="00C4335D" w:rsidRPr="00226E2C" w:rsidRDefault="00C4335D" w:rsidP="00902A20">
            <w:pPr>
              <w:pStyle w:val="CIRB1"/>
              <w:ind w:left="720"/>
            </w:pPr>
          </w:p>
          <w:p w14:paraId="634302CF" w14:textId="77777777" w:rsidR="00C4335D" w:rsidRDefault="00C4335D" w:rsidP="00902A20">
            <w:pPr>
              <w:pStyle w:val="CIRBQuestioncontent"/>
            </w:pPr>
            <w:r w:rsidRPr="009012AB">
              <w:t xml:space="preserve">Provide contact information for </w:t>
            </w:r>
            <w:r w:rsidR="009E328D">
              <w:t xml:space="preserve">at least one </w:t>
            </w:r>
            <w:r>
              <w:t>person who should be added to</w:t>
            </w:r>
            <w:r w:rsidR="009E328D">
              <w:t xml:space="preserve"> </w:t>
            </w:r>
            <w:r w:rsidR="009E328D" w:rsidRPr="00712AEC">
              <w:t>the CTSU’s Roster Maintenance Update System (RUMS)</w:t>
            </w:r>
            <w:r>
              <w:t xml:space="preserve"> </w:t>
            </w:r>
            <w:r w:rsidR="0062186F">
              <w:t xml:space="preserve">as </w:t>
            </w:r>
            <w:r w:rsidR="009E328D">
              <w:t xml:space="preserve">an </w:t>
            </w:r>
            <w:r w:rsidR="0062186F">
              <w:t>administrative user</w:t>
            </w:r>
            <w:r w:rsidR="009E328D">
              <w:t xml:space="preserve">.  This person will be able manage your Signatory Institution’s instance of the CIRB Roster, with the rights to </w:t>
            </w:r>
            <w:r w:rsidR="0062186F">
              <w:t xml:space="preserve">add and remove new person </w:t>
            </w:r>
            <w:r w:rsidR="009E328D">
              <w:t xml:space="preserve">and person role </w:t>
            </w:r>
            <w:r w:rsidR="0062186F">
              <w:t>records</w:t>
            </w:r>
            <w:r w:rsidR="009E328D">
              <w:t>, as well as to</w:t>
            </w:r>
            <w:r w:rsidR="0062186F">
              <w:t xml:space="preserve"> add new Component and Affiliate Institutions.</w:t>
            </w:r>
          </w:p>
          <w:p w14:paraId="1CCFA0FC" w14:textId="77777777" w:rsidR="00C4335D" w:rsidRDefault="00C4335D" w:rsidP="00902A20">
            <w:pPr>
              <w:pStyle w:val="CIRBQuestioncontent"/>
            </w:pPr>
          </w:p>
          <w:p w14:paraId="645F9898" w14:textId="77777777" w:rsidR="00C4335D" w:rsidRPr="009012AB" w:rsidRDefault="00C4335D" w:rsidP="00902A20">
            <w:pPr>
              <w:pStyle w:val="CIRBQuestioncontent"/>
            </w:pPr>
            <w:r>
              <w:t>Role Definitions:</w:t>
            </w:r>
            <w:r w:rsidR="00902A20">
              <w:br/>
            </w:r>
          </w:p>
          <w:p w14:paraId="426DF023" w14:textId="77777777" w:rsidR="00C4335D" w:rsidRPr="009012AB" w:rsidRDefault="00C4335D" w:rsidP="00902A20">
            <w:pPr>
              <w:pStyle w:val="CIRBQuestioncontent"/>
              <w:numPr>
                <w:ilvl w:val="0"/>
                <w:numId w:val="28"/>
              </w:numPr>
              <w:ind w:left="1440"/>
            </w:pPr>
            <w:r w:rsidRPr="009012AB">
              <w:t>Signatory Primary Contact Person – individuals who will serve as the primary point of contact for NCI CIRB related issues at the Signatory Institution.</w:t>
            </w:r>
          </w:p>
          <w:p w14:paraId="0EA23E4B" w14:textId="77777777" w:rsidR="00C4335D" w:rsidRPr="009012AB" w:rsidRDefault="00C4335D" w:rsidP="00902A20">
            <w:pPr>
              <w:pStyle w:val="CIRBQuestioncontent"/>
              <w:numPr>
                <w:ilvl w:val="0"/>
                <w:numId w:val="28"/>
              </w:numPr>
              <w:ind w:left="1440"/>
            </w:pPr>
            <w:r>
              <w:t>RUMS Update Person</w:t>
            </w:r>
            <w:r w:rsidRPr="009012AB">
              <w:t xml:space="preserve"> – individuals who </w:t>
            </w:r>
            <w:r w:rsidR="007251AE">
              <w:t xml:space="preserve">be </w:t>
            </w:r>
            <w:r w:rsidR="007251AE" w:rsidRPr="00712AEC">
              <w:t xml:space="preserve">provided with administrative rights to the </w:t>
            </w:r>
            <w:r w:rsidR="0062186F">
              <w:t>R</w:t>
            </w:r>
            <w:r w:rsidR="007251AE" w:rsidRPr="00712AEC">
              <w:t>UMS.  The RUMS interface allows designated users associated with a Signatory Institution enrolled with the NCI CIRB to view, manage, and make changes to their</w:t>
            </w:r>
            <w:r w:rsidR="00712AEC" w:rsidRPr="00712AEC">
              <w:t xml:space="preserve"> own</w:t>
            </w:r>
            <w:r w:rsidR="007251AE" w:rsidRPr="00712AEC">
              <w:t xml:space="preserve"> Signatory Institution</w:t>
            </w:r>
            <w:r w:rsidR="00712AEC" w:rsidRPr="00712AEC">
              <w:t xml:space="preserve"> instance of the CIRB Roster</w:t>
            </w:r>
            <w:r w:rsidR="007251AE" w:rsidRPr="00712AEC">
              <w:t>.</w:t>
            </w:r>
          </w:p>
          <w:p w14:paraId="013C72FB" w14:textId="77777777" w:rsidR="00C4335D" w:rsidRPr="009012AB" w:rsidRDefault="00C4335D" w:rsidP="00DC684F">
            <w:pPr>
              <w:pStyle w:val="CIRBQuestioncontent"/>
              <w:ind w:left="360"/>
            </w:pPr>
          </w:p>
          <w:p w14:paraId="0713AF59" w14:textId="77777777" w:rsidR="00C4335D" w:rsidRPr="00DC6447" w:rsidRDefault="00C4335D" w:rsidP="00902A20">
            <w:pPr>
              <w:pStyle w:val="CIRBQuestioncontent"/>
              <w:ind w:left="648" w:right="252"/>
              <w:rPr>
                <w:bCs/>
              </w:rPr>
            </w:pPr>
            <w:r w:rsidRPr="000F33A2">
              <w:rPr>
                <w:bCs/>
              </w:rPr>
              <w:t xml:space="preserve">All persons listed below must have an active CTEP Person ID. To register or update information with the Cancer Therapy Evaluation Program - Identity and Access Management (CTEP-IAM) follow the directions </w:t>
            </w:r>
            <w:r w:rsidRPr="00DC6447">
              <w:rPr>
                <w:bCs/>
              </w:rPr>
              <w:t>at</w:t>
            </w:r>
            <w:r w:rsidRPr="00DC6447">
              <w:rPr>
                <w:b/>
                <w:bCs/>
              </w:rPr>
              <w:t xml:space="preserve"> </w:t>
            </w:r>
            <w:hyperlink r:id="rId9" w:history="1">
              <w:r w:rsidR="00D131D2" w:rsidRPr="00DC6447">
                <w:rPr>
                  <w:rStyle w:val="Hyperlink"/>
                  <w:rFonts w:cs="Arial"/>
                </w:rPr>
                <w:t>https://www.ctsu.org/Public/RegProced_ir-ar.aspx</w:t>
              </w:r>
            </w:hyperlink>
            <w:r w:rsidR="00D131D2" w:rsidRPr="00DC6447">
              <w:t>.</w:t>
            </w:r>
          </w:p>
          <w:p w14:paraId="193AAA99" w14:textId="77777777" w:rsidR="00C4335D" w:rsidRPr="00DC6447" w:rsidRDefault="00C4335D" w:rsidP="00902A20">
            <w:pPr>
              <w:pStyle w:val="CIRBQuestioncontent"/>
              <w:ind w:left="648" w:right="252"/>
            </w:pPr>
          </w:p>
          <w:p w14:paraId="7AAF7693" w14:textId="141C4FC3" w:rsidR="00C4335D" w:rsidRPr="00DC6447" w:rsidRDefault="00140519" w:rsidP="00902A20">
            <w:pPr>
              <w:pStyle w:val="CIRBQuestioncontent"/>
              <w:ind w:left="648" w:right="252"/>
            </w:pPr>
            <w:r w:rsidRPr="00DC6447">
              <w:t xml:space="preserve">Both Section A and Section </w:t>
            </w:r>
            <w:r w:rsidR="002F03E2" w:rsidRPr="00DC6447">
              <w:t xml:space="preserve">B </w:t>
            </w:r>
            <w:r w:rsidRPr="00DC6447">
              <w:t>must be completed and submitted</w:t>
            </w:r>
            <w:r w:rsidR="00D131D2" w:rsidRPr="00DC6447">
              <w:t xml:space="preserve">, to the NCI CIRB Helpdesk at </w:t>
            </w:r>
            <w:hyperlink r:id="rId10" w:history="1">
              <w:r w:rsidR="004152F6">
                <w:rPr>
                  <w:rStyle w:val="Hyperlink"/>
                </w:rPr>
                <w:t>support@ncicirbcontact.zendesk.com</w:t>
              </w:r>
            </w:hyperlink>
            <w:r w:rsidR="00C4335D" w:rsidRPr="00DC6447">
              <w:t xml:space="preserve">. </w:t>
            </w:r>
          </w:p>
          <w:p w14:paraId="3864D66F" w14:textId="77777777" w:rsidR="009E328D" w:rsidRDefault="009E328D" w:rsidP="00902A20">
            <w:pPr>
              <w:pStyle w:val="CIRBQuestioncontent"/>
              <w:ind w:left="648" w:right="252"/>
            </w:pPr>
          </w:p>
          <w:p w14:paraId="0F832749" w14:textId="77777777" w:rsidR="009E328D" w:rsidRDefault="009E328D" w:rsidP="00902A20">
            <w:pPr>
              <w:pStyle w:val="CIRBQuestioncontent"/>
              <w:ind w:left="648" w:right="252"/>
            </w:pPr>
            <w:r>
              <w:t>Once the person listed below has been added to your institution’s roster, an email will be sent</w:t>
            </w:r>
            <w:r w:rsidR="009153C8">
              <w:t xml:space="preserve"> with directions on how to access and use RUMS to complete your Signatory Institution’s Roster.</w:t>
            </w:r>
            <w:r>
              <w:t xml:space="preserve"> </w:t>
            </w:r>
          </w:p>
          <w:p w14:paraId="3586CF85" w14:textId="77777777" w:rsidR="00C4335D" w:rsidRPr="00226E2C" w:rsidRDefault="00C4335D" w:rsidP="00866154">
            <w:pPr>
              <w:tabs>
                <w:tab w:val="left" w:pos="360"/>
              </w:tabs>
              <w:autoSpaceDE w:val="0"/>
              <w:autoSpaceDN w:val="0"/>
              <w:adjustRightInd w:val="0"/>
              <w:rPr>
                <w:rFonts w:ascii="Arial" w:hAnsi="Arial" w:cs="Arial"/>
                <w:b/>
                <w:bCs/>
                <w:sz w:val="20"/>
                <w:szCs w:val="20"/>
              </w:rPr>
            </w:pPr>
          </w:p>
        </w:tc>
      </w:tr>
      <w:tr w:rsidR="00C4335D" w:rsidRPr="00FD44A6" w14:paraId="5AC9B000" w14:textId="77777777" w:rsidTr="00032D03">
        <w:trPr>
          <w:trHeight w:val="302"/>
        </w:trPr>
        <w:tc>
          <w:tcPr>
            <w:tcW w:w="10620" w:type="dxa"/>
            <w:gridSpan w:val="3"/>
            <w:tcBorders>
              <w:top w:val="single" w:sz="8" w:space="0" w:color="289F58"/>
              <w:left w:val="single" w:sz="8" w:space="0" w:color="auto"/>
              <w:bottom w:val="single" w:sz="8" w:space="0" w:color="auto"/>
              <w:right w:val="single" w:sz="8" w:space="0" w:color="auto"/>
            </w:tcBorders>
            <w:shd w:val="clear" w:color="auto" w:fill="D9D9D9"/>
            <w:vAlign w:val="center"/>
          </w:tcPr>
          <w:p w14:paraId="52AD3B53" w14:textId="77777777" w:rsidR="00C4335D" w:rsidRPr="00C54A32" w:rsidRDefault="00E73F08" w:rsidP="00E73F08">
            <w:pPr>
              <w:pStyle w:val="CIRBBlackHed"/>
            </w:pPr>
            <w:r w:rsidRPr="00C54A32">
              <w:t>PERSON INFORMATION</w:t>
            </w:r>
          </w:p>
        </w:tc>
      </w:tr>
      <w:tr w:rsidR="00C4335D" w:rsidRPr="00151615" w14:paraId="3BCD93C9"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0671C978" w14:textId="77777777" w:rsidR="00C4335D" w:rsidRPr="00E73F08" w:rsidRDefault="00C4335D"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564AAF6C" w14:textId="77777777" w:rsidR="00C4335D" w:rsidRPr="00E73F08" w:rsidRDefault="00C4335D"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0A38B03C" w14:textId="77777777" w:rsidR="00C4335D" w:rsidRPr="00E73F08" w:rsidRDefault="00C4335D" w:rsidP="00866154">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C4335D" w:rsidRPr="00A407CB" w14:paraId="42106684"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58AB6361" w14:textId="77777777" w:rsidR="00C4335D" w:rsidRPr="00E73F08" w:rsidRDefault="00C4335D" w:rsidP="00712AEC">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00712AEC" w:rsidRPr="00E73F08">
              <w:rPr>
                <w:rFonts w:ascii="Georgia" w:hAnsi="Georgia" w:cs="Arial"/>
                <w:sz w:val="20"/>
                <w:szCs w:val="20"/>
              </w:rPr>
              <w:t>RUMS Update Person</w:t>
            </w:r>
          </w:p>
        </w:tc>
      </w:tr>
      <w:tr w:rsidR="00712AEC" w:rsidRPr="00FD44A6" w14:paraId="61C0B46D"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0A39AD79" w14:textId="77777777" w:rsidR="00712AEC" w:rsidRPr="00E73F08" w:rsidRDefault="00E73F08" w:rsidP="00E73F08">
            <w:pPr>
              <w:pStyle w:val="CIRBBlackHed"/>
            </w:pPr>
            <w:r w:rsidRPr="00E73F08">
              <w:t>PERSON INFORMATION</w:t>
            </w:r>
          </w:p>
        </w:tc>
      </w:tr>
      <w:tr w:rsidR="00712AEC" w:rsidRPr="00151615" w14:paraId="7474ADD6"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38D69FA7"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1CB78C48"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488D6BFD"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712AEC" w:rsidRPr="00A407CB" w14:paraId="4F854D97"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3B3DDE48" w14:textId="77777777" w:rsidR="00712AEC" w:rsidRPr="00E73F08" w:rsidRDefault="00712AEC" w:rsidP="00866154">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r w:rsidR="00712AEC" w:rsidRPr="00FD44A6" w14:paraId="0A91C3D8"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47FE871A" w14:textId="77777777" w:rsidR="00712AEC" w:rsidRPr="00E73F08" w:rsidRDefault="00E73F08" w:rsidP="00E73F08">
            <w:pPr>
              <w:pStyle w:val="CIRBBlackHed"/>
            </w:pPr>
            <w:r w:rsidRPr="00E73F08">
              <w:t>PERSON INFORMATION</w:t>
            </w:r>
          </w:p>
        </w:tc>
      </w:tr>
      <w:tr w:rsidR="00712AEC" w:rsidRPr="00151615" w14:paraId="7555798F"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1512EF51"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1273B299"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7B974596"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712AEC" w:rsidRPr="00A407CB" w14:paraId="13626C0A"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6B255CB5" w14:textId="77777777" w:rsidR="00712AEC" w:rsidRPr="00E73F08" w:rsidRDefault="00712AEC" w:rsidP="00866154">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r w:rsidR="00C54A32" w:rsidRPr="00FD44A6" w14:paraId="0329FBB0"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41D77ED8" w14:textId="77777777" w:rsidR="00C54A32" w:rsidRPr="00E73F08" w:rsidRDefault="00E73F08" w:rsidP="00E73F08">
            <w:pPr>
              <w:pStyle w:val="CIRBBlackHed"/>
            </w:pPr>
            <w:r w:rsidRPr="00E73F08">
              <w:t>PERSON INFORMATION</w:t>
            </w:r>
          </w:p>
        </w:tc>
      </w:tr>
      <w:tr w:rsidR="00C54A32" w:rsidRPr="00151615" w14:paraId="0FC69C73"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7CA952E5"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06DE11BC"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105B0B21"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C54A32" w:rsidRPr="00A407CB" w14:paraId="50924701"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516CA8BD" w14:textId="77777777" w:rsidR="00C54A32" w:rsidRPr="00E73F08" w:rsidRDefault="00C54A32" w:rsidP="00967803">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r w:rsidR="00C54A32" w:rsidRPr="00FD44A6" w14:paraId="1AD2705F"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16BAE43B" w14:textId="77777777" w:rsidR="00C54A32" w:rsidRPr="00E73F08" w:rsidRDefault="00E73F08" w:rsidP="00E73F08">
            <w:pPr>
              <w:pStyle w:val="CIRBBlackHed"/>
            </w:pPr>
            <w:r w:rsidRPr="00E73F08">
              <w:t>PERSON INFORMATION</w:t>
            </w:r>
          </w:p>
        </w:tc>
      </w:tr>
      <w:tr w:rsidR="00C54A32" w:rsidRPr="00151615" w14:paraId="5C478EF8"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162DA430"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70007756"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5CEF1D65"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C54A32" w:rsidRPr="00A407CB" w14:paraId="26B1EAE1"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4044B3C9" w14:textId="77777777" w:rsidR="00C54A32" w:rsidRPr="00E73F08" w:rsidRDefault="00C54A32" w:rsidP="00967803">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r w:rsidR="00C54A32" w:rsidRPr="00FD44A6" w14:paraId="359C0B39"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128C90CF" w14:textId="77777777" w:rsidR="00C54A32" w:rsidRPr="00E73F08" w:rsidRDefault="00E73F08" w:rsidP="00E73F08">
            <w:pPr>
              <w:pStyle w:val="CIRBBlackHed"/>
            </w:pPr>
            <w:r w:rsidRPr="00E73F08">
              <w:t>PERSON INFORMATION</w:t>
            </w:r>
          </w:p>
        </w:tc>
      </w:tr>
      <w:tr w:rsidR="00C54A32" w:rsidRPr="00151615" w14:paraId="31B1997C"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3E67621F"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1F2C25FE"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7BBA35DF"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C54A32" w:rsidRPr="00A407CB" w14:paraId="65C1D643"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0559EC10" w14:textId="77777777" w:rsidR="00C54A32" w:rsidRPr="00E73F08" w:rsidRDefault="00C54A32" w:rsidP="00967803">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r w:rsidR="006A6119" w:rsidRPr="00C54A32" w14:paraId="0346068F"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5845A7DF" w14:textId="77777777" w:rsidR="006A6119" w:rsidRPr="00E73F08" w:rsidRDefault="00E73F08" w:rsidP="00E73F08">
            <w:pPr>
              <w:pStyle w:val="CIRBBlackHed"/>
            </w:pPr>
            <w:r w:rsidRPr="00E73F08">
              <w:lastRenderedPageBreak/>
              <w:t>PERSON INFORMATION</w:t>
            </w:r>
          </w:p>
        </w:tc>
      </w:tr>
      <w:tr w:rsidR="006A6119" w:rsidRPr="00151615" w14:paraId="23FF36C7"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307648AF" w14:textId="77777777" w:rsidR="006A6119" w:rsidRPr="00E73F08" w:rsidRDefault="006A6119"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44CF25E9" w14:textId="77777777" w:rsidR="006A6119" w:rsidRPr="00E73F08" w:rsidRDefault="006A6119"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59EE3F4C" w14:textId="77777777" w:rsidR="006A6119" w:rsidRPr="00E73F08" w:rsidRDefault="006A6119" w:rsidP="00967803">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6A6119" w:rsidRPr="00A407CB" w14:paraId="46DE3196"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10E546EA" w14:textId="77777777" w:rsidR="006A6119" w:rsidRPr="00E73F08" w:rsidRDefault="006A6119" w:rsidP="00967803">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DC7DAC" w:rsidRPr="00E73F08">
              <w:rPr>
                <w:rFonts w:ascii="Georgia" w:hAnsi="Georgia" w:cs="Arial"/>
                <w:bCs/>
                <w:color w:val="000000"/>
                <w:sz w:val="20"/>
                <w:szCs w:val="20"/>
              </w:rPr>
            </w:r>
            <w:r w:rsidR="00DC7DAC" w:rsidRPr="00E73F08">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bl>
    <w:p w14:paraId="55211245" w14:textId="77777777" w:rsidR="00054A7B" w:rsidRDefault="00054A7B"/>
    <w:p w14:paraId="70C6C58B" w14:textId="77777777" w:rsidR="00054A7B" w:rsidRDefault="00054A7B"/>
    <w:p w14:paraId="14955597" w14:textId="77777777" w:rsidR="00CA7190" w:rsidRDefault="008E5B80" w:rsidP="007D5932">
      <w:r>
        <w:rPr>
          <w:b/>
          <w:noProof/>
          <w:sz w:val="22"/>
          <w:szCs w:val="22"/>
        </w:rPr>
        <mc:AlternateContent>
          <mc:Choice Requires="wps">
            <w:drawing>
              <wp:anchor distT="0" distB="0" distL="114300" distR="114300" simplePos="0" relativeHeight="251659776" behindDoc="0" locked="0" layoutInCell="1" allowOverlap="1" wp14:anchorId="1EC65EC9" wp14:editId="3B2EFB31">
                <wp:simplePos x="0" y="0"/>
                <wp:positionH relativeFrom="column">
                  <wp:posOffset>-171450</wp:posOffset>
                </wp:positionH>
                <wp:positionV relativeFrom="paragraph">
                  <wp:posOffset>3175</wp:posOffset>
                </wp:positionV>
                <wp:extent cx="6744970" cy="5212080"/>
                <wp:effectExtent l="0" t="0" r="0" b="76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5212080"/>
                        </a:xfrm>
                        <a:prstGeom prst="rect">
                          <a:avLst/>
                        </a:prstGeom>
                        <a:solidFill>
                          <a:schemeClr val="bg1">
                            <a:lumMod val="95000"/>
                            <a:lumOff val="0"/>
                            <a:alpha val="0"/>
                          </a:schemeClr>
                        </a:solidFill>
                        <a:ln w="9525">
                          <a:solidFill>
                            <a:srgbClr val="00A651"/>
                          </a:solidFill>
                          <a:miter lim="800000"/>
                          <a:headEnd/>
                          <a:tailEnd/>
                        </a:ln>
                      </wps:spPr>
                      <wps:txbx>
                        <w:txbxContent>
                          <w:p w14:paraId="214B0268" w14:textId="77777777" w:rsidR="00954B9B" w:rsidRDefault="00954B9B" w:rsidP="00054A7B">
                            <w:pPr>
                              <w:ind w:left="432" w:right="216" w:hanging="216"/>
                              <w:jc w:val="center"/>
                              <w:rPr>
                                <w:rFonts w:ascii="Franklin Gothic Medium" w:hAnsi="Franklin Gothic Medium"/>
                                <w:b/>
                              </w:rPr>
                            </w:pPr>
                          </w:p>
                          <w:p w14:paraId="55A81397" w14:textId="77777777" w:rsidR="00954B9B" w:rsidRPr="00DC684F" w:rsidRDefault="00954B9B" w:rsidP="007D5932">
                            <w:pPr>
                              <w:pStyle w:val="CIRBBlackHed"/>
                              <w:ind w:left="576"/>
                              <w:rPr>
                                <w:color w:val="289F58"/>
                              </w:rPr>
                            </w:pPr>
                            <w:bookmarkStart w:id="11" w:name="SecC"/>
                            <w:bookmarkEnd w:id="11"/>
                            <w:r w:rsidRPr="00DC684F">
                              <w:rPr>
                                <w:color w:val="289F58"/>
                              </w:rPr>
                              <w:t>SECTION C: STAFF REQUIRING ACCESS TO IRBMANAGER</w:t>
                            </w:r>
                          </w:p>
                          <w:p w14:paraId="2C047075" w14:textId="77777777" w:rsidR="00954B9B" w:rsidRPr="003A557B" w:rsidRDefault="00954B9B" w:rsidP="007D5932">
                            <w:pPr>
                              <w:pStyle w:val="CIRB1"/>
                              <w:ind w:left="162"/>
                              <w:rPr>
                                <w:sz w:val="20"/>
                                <w:szCs w:val="20"/>
                              </w:rPr>
                            </w:pPr>
                          </w:p>
                          <w:p w14:paraId="415B01DC" w14:textId="77777777" w:rsidR="00954B9B" w:rsidRPr="00140519" w:rsidRDefault="00954B9B" w:rsidP="007D5932">
                            <w:pPr>
                              <w:pStyle w:val="CIRBQuestioncontent"/>
                              <w:ind w:left="360"/>
                            </w:pPr>
                            <w:r>
                              <w:t xml:space="preserve">Use the role definition below to identify the </w:t>
                            </w:r>
                            <w:r w:rsidRPr="00140519">
                              <w:t>investigators and research staff who require access to IRBManager</w:t>
                            </w:r>
                            <w:r>
                              <w:t xml:space="preserve"> that will be added to RUMS by your institution’s RUMS Update Person.  </w:t>
                            </w:r>
                          </w:p>
                          <w:p w14:paraId="5B632817" w14:textId="77777777" w:rsidR="00954B9B" w:rsidRPr="00140519" w:rsidRDefault="00954B9B" w:rsidP="007D5932">
                            <w:pPr>
                              <w:pStyle w:val="CIRBQuestioncontent"/>
                              <w:ind w:left="360"/>
                            </w:pPr>
                          </w:p>
                          <w:p w14:paraId="0605EC07" w14:textId="77777777" w:rsidR="00954B9B" w:rsidRDefault="00954B9B" w:rsidP="007D5932">
                            <w:pPr>
                              <w:pStyle w:val="CIRBQuestioncontent"/>
                              <w:ind w:left="360"/>
                            </w:pPr>
                            <w:r w:rsidRPr="00140519">
                              <w:t>Role Definitions:</w:t>
                            </w:r>
                          </w:p>
                          <w:p w14:paraId="2C3C6AB6" w14:textId="77777777" w:rsidR="00954B9B" w:rsidRPr="00140519" w:rsidRDefault="00954B9B" w:rsidP="007D5932">
                            <w:pPr>
                              <w:pStyle w:val="CIRBQuestioncontent"/>
                              <w:ind w:left="360"/>
                            </w:pPr>
                          </w:p>
                          <w:p w14:paraId="24D69B5D" w14:textId="77777777" w:rsidR="00954B9B" w:rsidRPr="00140519" w:rsidRDefault="00954B9B" w:rsidP="007D5932">
                            <w:pPr>
                              <w:pStyle w:val="CIRBQuestioncontent"/>
                              <w:numPr>
                                <w:ilvl w:val="0"/>
                                <w:numId w:val="25"/>
                              </w:numPr>
                              <w:ind w:left="1080"/>
                            </w:pPr>
                            <w:r w:rsidRPr="00140519">
                              <w:t>Signatory Primary Contact Person – individuals who will serve as the primary point of contact for NCI CIRB related issues at the Signatory Institution.</w:t>
                            </w:r>
                          </w:p>
                          <w:p w14:paraId="5813110E" w14:textId="77777777" w:rsidR="00954B9B" w:rsidRPr="00140519" w:rsidRDefault="00954B9B" w:rsidP="007D5932">
                            <w:pPr>
                              <w:pStyle w:val="CIRBQuestioncontent"/>
                              <w:numPr>
                                <w:ilvl w:val="0"/>
                                <w:numId w:val="25"/>
                              </w:numPr>
                              <w:ind w:left="1080"/>
                            </w:pPr>
                            <w:r w:rsidRPr="00140519">
                              <w:t xml:space="preserve">RUMS Update Person – individuals who </w:t>
                            </w:r>
                            <w:r>
                              <w:t xml:space="preserve">should </w:t>
                            </w:r>
                            <w:r w:rsidRPr="00140519">
                              <w:t>be provided with administrative rights to the CTSU’s Roster Maintenance Update System (RUMS).  The RUMS interface allows designated users associated with a Signatory Institution enrolled with the NCI CIRB to view, manage, and make changes to their own Signatory Institution instance of the CIRB Roster.</w:t>
                            </w:r>
                          </w:p>
                          <w:p w14:paraId="6E8230DB" w14:textId="77777777" w:rsidR="00954B9B" w:rsidRPr="00140519" w:rsidRDefault="00954B9B" w:rsidP="007D5932">
                            <w:pPr>
                              <w:pStyle w:val="CIRBQuestioncontent"/>
                              <w:numPr>
                                <w:ilvl w:val="0"/>
                                <w:numId w:val="25"/>
                              </w:numPr>
                              <w:ind w:left="1080"/>
                            </w:pPr>
                            <w:r w:rsidRPr="00140519">
                              <w:t xml:space="preserve">Signatory Institution Principal Investigators (PIs) - Investigators who have the authority to open studies under the authority of the Signatory Institution and conform to the Authorization Agreement/Division of Responsibilities with the NCI CIRB. </w:t>
                            </w:r>
                          </w:p>
                          <w:p w14:paraId="13993B8B" w14:textId="77777777" w:rsidR="00954B9B" w:rsidRPr="00140519" w:rsidRDefault="00954B9B" w:rsidP="007D5932">
                            <w:pPr>
                              <w:pStyle w:val="CIRBQuestioncontent"/>
                              <w:numPr>
                                <w:ilvl w:val="0"/>
                                <w:numId w:val="25"/>
                              </w:numPr>
                              <w:ind w:left="1080"/>
                            </w:pPr>
                            <w:r w:rsidRPr="00140519">
                              <w:t>Research Staff – individuals who need access to the IRBManager to complete the various required worksheets on behalf of the Signatory Institution or Signatory Institution Principal Investigators.</w:t>
                            </w:r>
                          </w:p>
                          <w:p w14:paraId="788E123E" w14:textId="77777777" w:rsidR="00954B9B" w:rsidRPr="00140519" w:rsidRDefault="00954B9B" w:rsidP="007D5932">
                            <w:pPr>
                              <w:pStyle w:val="CIRB1"/>
                              <w:ind w:left="2142" w:hanging="360"/>
                              <w:jc w:val="left"/>
                              <w:rPr>
                                <w:b w:val="0"/>
                                <w:sz w:val="20"/>
                                <w:szCs w:val="20"/>
                              </w:rPr>
                            </w:pPr>
                          </w:p>
                          <w:p w14:paraId="7D5ED10D" w14:textId="77777777" w:rsidR="00954B9B" w:rsidRPr="00140519" w:rsidRDefault="00954B9B" w:rsidP="007D5932">
                            <w:pPr>
                              <w:pStyle w:val="CIRBQuestioncontent"/>
                              <w:ind w:left="360"/>
                            </w:pPr>
                            <w:r w:rsidRPr="00140519">
                              <w:t xml:space="preserve">All persons must have an active CTEP Person ID. To register or update information with the Cancer Therapy Evaluation Program - Identity and Access Management (CTEP-IAM) follow the directions at </w:t>
                            </w:r>
                            <w:hyperlink r:id="rId11" w:history="1">
                              <w:r w:rsidRPr="002D28CE">
                                <w:rPr>
                                  <w:rStyle w:val="Hyperlink"/>
                                </w:rPr>
                                <w:t>https://www.ctsu.org/Public/RegProced_ir-ar.aspx</w:t>
                              </w:r>
                            </w:hyperlink>
                            <w:r w:rsidRPr="002D28CE">
                              <w:t>.</w:t>
                            </w:r>
                          </w:p>
                          <w:p w14:paraId="3986DBBB" w14:textId="77777777" w:rsidR="00954B9B" w:rsidRPr="00140519" w:rsidRDefault="00954B9B" w:rsidP="007D5932">
                            <w:pPr>
                              <w:pStyle w:val="CIRBQuestioncontent"/>
                              <w:ind w:left="360"/>
                            </w:pPr>
                          </w:p>
                          <w:p w14:paraId="05A86017" w14:textId="77777777" w:rsidR="00954B9B" w:rsidRPr="00D46A5E" w:rsidRDefault="00954B9B" w:rsidP="007D5932">
                            <w:pPr>
                              <w:pStyle w:val="CIRBQuestioncontent"/>
                              <w:ind w:left="360"/>
                            </w:pPr>
                            <w:r w:rsidRPr="00140519">
                              <w:t xml:space="preserve">Sub-Investigators and other support staff </w:t>
                            </w:r>
                            <w:r>
                              <w:t xml:space="preserve">that do not require IRBManager access </w:t>
                            </w:r>
                            <w:r w:rsidRPr="00140519">
                              <w:t>will still have access to the NCI CIRB website and CTSU website through their associations on the Network Group rosters.</w:t>
                            </w:r>
                            <w:r w:rsidRPr="00D46A5E">
                              <w:t xml:space="preserve"> </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65EC9" id="_x0000_t202" coordsize="21600,21600" o:spt="202" path="m,l,21600r21600,l21600,xe">
                <v:stroke joinstyle="miter"/>
                <v:path gradientshapeok="t" o:connecttype="rect"/>
              </v:shapetype>
              <v:shape id="Text Box 2" o:spid="_x0000_s1026" type="#_x0000_t202" style="position:absolute;margin-left:-13.5pt;margin-top:.25pt;width:531.1pt;height:41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N8PgIAAHYEAAAOAAAAZHJzL2Uyb0RvYy54bWysVNtu2zAMfR+wfxD0vtrxcjXqFFm7DgO6&#10;C9DtA2RZtoXJoiYpsbOvLyU7adO9DXsRRFI+POQhfX0zdIochHUSdEFnVyklQnOopG4K+vPH/bs1&#10;Jc4zXTEFWhT0KBy92b59c92bXGTQgqqEJQiiXd6bgrbemzxJHG9Fx9wVGKExWIPtmEfTNkllWY/o&#10;nUqyNF0mPdjKWODCOfTejUG6jfh1Lbj/VtdOeKIKitx8PG08y3Am22uWN5aZVvKJBvsHFh2TGpOe&#10;oe6YZ2Rv5V9QneQWHNT+ikOXQF1LLmINWM0sfVXNY8uMiLVgc5w5t8n9P1j+9fBovlvihw8woICx&#10;CGcegP9yRMNty3QjdtZC3wpWYeJZaFnSG5dPn4ZWu9wFkLL/AhWKzPYeItBQ2y50BeskiI4CHM9N&#10;F4MnHJ3L1Xy+WWGIY2yRzbJ0HWVJWH763FjnPwnoSLgU1KKqEZ4dHpwPdFh+ehKyOVCyupdKRSNM&#10;krhVlhwYzkDZjCWqfYdcR99mkabTJKAb52V0Ty6mTMteeDBZnM6AGVNfpFOa9AXdLLLF2MkLKrYp&#10;z0TSdLdcjM18xbiTHldCya6gayR2ohb6/1FXcWA9k2q8IxulJ0GCBqMafigHfBiEKaE6ojQWxtHH&#10;VcVLC/YPJT2OfUHd7z2zghL1WaO82Wr+PguLEq35YhUMexEqX4aY5ghWUE/JeL3143btjZVNi7nG&#10;fmvY4VDUMsr1zGtijsMdWzktYtiel3Z89fy72D4BAAD//wMAUEsDBBQABgAIAAAAIQDpHQCh3wAA&#10;AAkBAAAPAAAAZHJzL2Rvd25yZXYueG1sTI/NasMwEITvhb6D2EIvJZFjkx8cyyENhN4KdQvtUbY2&#10;lom1MpISu29f5dQchxlmvil2k+nZFZ3vLAlYzBNgSI1VHbUCvj6Psw0wHyQp2VtCAb/oYVc+PhQy&#10;V3akD7xWoWWxhHwuBegQhpxz32g00s/tgBS9k3VGhihdy5WTYyw3PU+TZMWN7CguaDngQWNzri5G&#10;wEti3aiO+7f68K5Pa/eTvVarbyGen6b9FljAKfyH4YYf0aGMTLW9kPKsFzBL1/FLELAEdrOTbJkC&#10;qwVs0kUGvCz4/YPyDwAA//8DAFBLAQItABQABgAIAAAAIQC2gziS/gAAAOEBAAATAAAAAAAAAAAA&#10;AAAAAAAAAABbQ29udGVudF9UeXBlc10ueG1sUEsBAi0AFAAGAAgAAAAhADj9If/WAAAAlAEAAAsA&#10;AAAAAAAAAAAAAAAALwEAAF9yZWxzLy5yZWxzUEsBAi0AFAAGAAgAAAAhAJ5vo3w+AgAAdgQAAA4A&#10;AAAAAAAAAAAAAAAALgIAAGRycy9lMm9Eb2MueG1sUEsBAi0AFAAGAAgAAAAhAOkdAKHfAAAACQEA&#10;AA8AAAAAAAAAAAAAAAAAmAQAAGRycy9kb3ducmV2LnhtbFBLBQYAAAAABAAEAPMAAACkBQAAAAA=&#10;" fillcolor="#f2f2f2 [3052]" strokecolor="#00a651">
                <v:fill opacity="0"/>
                <v:textbox inset="21.6pt,,21.6pt">
                  <w:txbxContent>
                    <w:p w14:paraId="214B0268" w14:textId="77777777" w:rsidR="00954B9B" w:rsidRDefault="00954B9B" w:rsidP="00054A7B">
                      <w:pPr>
                        <w:ind w:left="432" w:right="216" w:hanging="216"/>
                        <w:jc w:val="center"/>
                        <w:rPr>
                          <w:rFonts w:ascii="Franklin Gothic Medium" w:hAnsi="Franklin Gothic Medium"/>
                          <w:b/>
                        </w:rPr>
                      </w:pPr>
                    </w:p>
                    <w:p w14:paraId="55A81397" w14:textId="77777777" w:rsidR="00954B9B" w:rsidRPr="00DC684F" w:rsidRDefault="00954B9B" w:rsidP="007D5932">
                      <w:pPr>
                        <w:pStyle w:val="CIRBBlackHed"/>
                        <w:ind w:left="576"/>
                        <w:rPr>
                          <w:color w:val="289F58"/>
                        </w:rPr>
                      </w:pPr>
                      <w:bookmarkStart w:id="12" w:name="SecC"/>
                      <w:bookmarkEnd w:id="12"/>
                      <w:r w:rsidRPr="00DC684F">
                        <w:rPr>
                          <w:color w:val="289F58"/>
                        </w:rPr>
                        <w:t>SECTION C: STAFF REQUIRING ACCESS TO IRBMANAGER</w:t>
                      </w:r>
                    </w:p>
                    <w:p w14:paraId="2C047075" w14:textId="77777777" w:rsidR="00954B9B" w:rsidRPr="003A557B" w:rsidRDefault="00954B9B" w:rsidP="007D5932">
                      <w:pPr>
                        <w:pStyle w:val="CIRB1"/>
                        <w:ind w:left="162"/>
                        <w:rPr>
                          <w:sz w:val="20"/>
                          <w:szCs w:val="20"/>
                        </w:rPr>
                      </w:pPr>
                    </w:p>
                    <w:p w14:paraId="415B01DC" w14:textId="77777777" w:rsidR="00954B9B" w:rsidRPr="00140519" w:rsidRDefault="00954B9B" w:rsidP="007D5932">
                      <w:pPr>
                        <w:pStyle w:val="CIRBQuestioncontent"/>
                        <w:ind w:left="360"/>
                      </w:pPr>
                      <w:r>
                        <w:t xml:space="preserve">Use the role definition below to identify the </w:t>
                      </w:r>
                      <w:r w:rsidRPr="00140519">
                        <w:t>investigators and research staff who require access to IRBManager</w:t>
                      </w:r>
                      <w:r>
                        <w:t xml:space="preserve"> that will be added to RUMS by your institution’s RUMS Update Person.  </w:t>
                      </w:r>
                    </w:p>
                    <w:p w14:paraId="5B632817" w14:textId="77777777" w:rsidR="00954B9B" w:rsidRPr="00140519" w:rsidRDefault="00954B9B" w:rsidP="007D5932">
                      <w:pPr>
                        <w:pStyle w:val="CIRBQuestioncontent"/>
                        <w:ind w:left="360"/>
                      </w:pPr>
                    </w:p>
                    <w:p w14:paraId="0605EC07" w14:textId="77777777" w:rsidR="00954B9B" w:rsidRDefault="00954B9B" w:rsidP="007D5932">
                      <w:pPr>
                        <w:pStyle w:val="CIRBQuestioncontent"/>
                        <w:ind w:left="360"/>
                      </w:pPr>
                      <w:r w:rsidRPr="00140519">
                        <w:t>Role Definitions:</w:t>
                      </w:r>
                    </w:p>
                    <w:p w14:paraId="2C3C6AB6" w14:textId="77777777" w:rsidR="00954B9B" w:rsidRPr="00140519" w:rsidRDefault="00954B9B" w:rsidP="007D5932">
                      <w:pPr>
                        <w:pStyle w:val="CIRBQuestioncontent"/>
                        <w:ind w:left="360"/>
                      </w:pPr>
                    </w:p>
                    <w:p w14:paraId="24D69B5D" w14:textId="77777777" w:rsidR="00954B9B" w:rsidRPr="00140519" w:rsidRDefault="00954B9B" w:rsidP="007D5932">
                      <w:pPr>
                        <w:pStyle w:val="CIRBQuestioncontent"/>
                        <w:numPr>
                          <w:ilvl w:val="0"/>
                          <w:numId w:val="25"/>
                        </w:numPr>
                        <w:ind w:left="1080"/>
                      </w:pPr>
                      <w:r w:rsidRPr="00140519">
                        <w:t>Signatory Primary Contact Person – individuals who will serve as the primary point of contact for NCI CIRB related issues at the Signatory Institution.</w:t>
                      </w:r>
                    </w:p>
                    <w:p w14:paraId="5813110E" w14:textId="77777777" w:rsidR="00954B9B" w:rsidRPr="00140519" w:rsidRDefault="00954B9B" w:rsidP="007D5932">
                      <w:pPr>
                        <w:pStyle w:val="CIRBQuestioncontent"/>
                        <w:numPr>
                          <w:ilvl w:val="0"/>
                          <w:numId w:val="25"/>
                        </w:numPr>
                        <w:ind w:left="1080"/>
                      </w:pPr>
                      <w:r w:rsidRPr="00140519">
                        <w:t xml:space="preserve">RUMS Update Person – individuals who </w:t>
                      </w:r>
                      <w:r>
                        <w:t xml:space="preserve">should </w:t>
                      </w:r>
                      <w:r w:rsidRPr="00140519">
                        <w:t>be provided with administrative rights to the CTSU’s Roster Maintenance Update System (RUMS).  The RUMS interface allows designated users associated with a Signatory Institution enrolled with the NCI CIRB to view, manage, and make changes to their own Signatory Institution instance of the CIRB Roster.</w:t>
                      </w:r>
                    </w:p>
                    <w:p w14:paraId="6E8230DB" w14:textId="77777777" w:rsidR="00954B9B" w:rsidRPr="00140519" w:rsidRDefault="00954B9B" w:rsidP="007D5932">
                      <w:pPr>
                        <w:pStyle w:val="CIRBQuestioncontent"/>
                        <w:numPr>
                          <w:ilvl w:val="0"/>
                          <w:numId w:val="25"/>
                        </w:numPr>
                        <w:ind w:left="1080"/>
                      </w:pPr>
                      <w:r w:rsidRPr="00140519">
                        <w:t xml:space="preserve">Signatory Institution Principal Investigators (PIs) - Investigators who have the authority to open studies under the authority of the Signatory Institution and conform to the Authorization Agreement/Division of Responsibilities with the NCI CIRB. </w:t>
                      </w:r>
                    </w:p>
                    <w:p w14:paraId="13993B8B" w14:textId="77777777" w:rsidR="00954B9B" w:rsidRPr="00140519" w:rsidRDefault="00954B9B" w:rsidP="007D5932">
                      <w:pPr>
                        <w:pStyle w:val="CIRBQuestioncontent"/>
                        <w:numPr>
                          <w:ilvl w:val="0"/>
                          <w:numId w:val="25"/>
                        </w:numPr>
                        <w:ind w:left="1080"/>
                      </w:pPr>
                      <w:r w:rsidRPr="00140519">
                        <w:t>Research Staff – individuals who need access to the IRBManager to complete the various required worksheets on behalf of the Signatory Institution or Signatory Institution Principal Investigators.</w:t>
                      </w:r>
                    </w:p>
                    <w:p w14:paraId="788E123E" w14:textId="77777777" w:rsidR="00954B9B" w:rsidRPr="00140519" w:rsidRDefault="00954B9B" w:rsidP="007D5932">
                      <w:pPr>
                        <w:pStyle w:val="CIRB1"/>
                        <w:ind w:left="2142" w:hanging="360"/>
                        <w:jc w:val="left"/>
                        <w:rPr>
                          <w:b w:val="0"/>
                          <w:sz w:val="20"/>
                          <w:szCs w:val="20"/>
                        </w:rPr>
                      </w:pPr>
                    </w:p>
                    <w:p w14:paraId="7D5ED10D" w14:textId="77777777" w:rsidR="00954B9B" w:rsidRPr="00140519" w:rsidRDefault="00954B9B" w:rsidP="007D5932">
                      <w:pPr>
                        <w:pStyle w:val="CIRBQuestioncontent"/>
                        <w:ind w:left="360"/>
                      </w:pPr>
                      <w:r w:rsidRPr="00140519">
                        <w:t xml:space="preserve">All persons must have an active CTEP Person ID. To register or update information with the Cancer Therapy Evaluation Program - Identity and Access Management (CTEP-IAM) follow the directions at </w:t>
                      </w:r>
                      <w:hyperlink r:id="rId12" w:history="1">
                        <w:r w:rsidRPr="002D28CE">
                          <w:rPr>
                            <w:rStyle w:val="Hyperlink"/>
                          </w:rPr>
                          <w:t>https://www.ctsu.org/Public/RegProced_ir-ar.aspx</w:t>
                        </w:r>
                      </w:hyperlink>
                      <w:r w:rsidRPr="002D28CE">
                        <w:t>.</w:t>
                      </w:r>
                    </w:p>
                    <w:p w14:paraId="3986DBBB" w14:textId="77777777" w:rsidR="00954B9B" w:rsidRPr="00140519" w:rsidRDefault="00954B9B" w:rsidP="007D5932">
                      <w:pPr>
                        <w:pStyle w:val="CIRBQuestioncontent"/>
                        <w:ind w:left="360"/>
                      </w:pPr>
                    </w:p>
                    <w:p w14:paraId="05A86017" w14:textId="77777777" w:rsidR="00954B9B" w:rsidRPr="00D46A5E" w:rsidRDefault="00954B9B" w:rsidP="007D5932">
                      <w:pPr>
                        <w:pStyle w:val="CIRBQuestioncontent"/>
                        <w:ind w:left="360"/>
                      </w:pPr>
                      <w:r w:rsidRPr="00140519">
                        <w:t xml:space="preserve">Sub-Investigators and other support staff </w:t>
                      </w:r>
                      <w:r>
                        <w:t xml:space="preserve">that do not require IRBManager access </w:t>
                      </w:r>
                      <w:r w:rsidRPr="00140519">
                        <w:t>will still have access to the NCI CIRB website and CTSU website through their associations on the Network Group rosters.</w:t>
                      </w:r>
                      <w:r w:rsidRPr="00D46A5E">
                        <w:t xml:space="preserve"> </w:t>
                      </w:r>
                    </w:p>
                  </w:txbxContent>
                </v:textbox>
                <w10:wrap type="topAndBottom"/>
              </v:shape>
            </w:pict>
          </mc:Fallback>
        </mc:AlternateContent>
      </w:r>
      <w:r w:rsidR="00C54A32">
        <w:br w:type="page"/>
      </w:r>
    </w:p>
    <w:p w14:paraId="40015181" w14:textId="77777777" w:rsidR="00C86151" w:rsidRDefault="00845E87" w:rsidP="00BD23A7">
      <w:pPr>
        <w:tabs>
          <w:tab w:val="left" w:pos="612"/>
        </w:tabs>
        <w:autoSpaceDE w:val="0"/>
        <w:autoSpaceDN w:val="0"/>
        <w:adjustRightInd w:val="0"/>
        <w:rPr>
          <w:rFonts w:ascii="Arial" w:hAnsi="Arial" w:cs="Arial"/>
          <w:color w:val="000000"/>
          <w:sz w:val="20"/>
          <w:szCs w:val="20"/>
        </w:rPr>
      </w:pPr>
      <w:r>
        <w:rPr>
          <w:b/>
          <w:noProof/>
          <w:sz w:val="22"/>
          <w:szCs w:val="22"/>
        </w:rPr>
        <w:lastRenderedPageBreak/>
        <mc:AlternateContent>
          <mc:Choice Requires="wps">
            <w:drawing>
              <wp:anchor distT="0" distB="0" distL="114300" distR="114300" simplePos="0" relativeHeight="251661824" behindDoc="0" locked="0" layoutInCell="1" allowOverlap="1" wp14:anchorId="14676D28" wp14:editId="5ED34FA7">
                <wp:simplePos x="0" y="0"/>
                <wp:positionH relativeFrom="margin">
                  <wp:align>center</wp:align>
                </wp:positionH>
                <wp:positionV relativeFrom="paragraph">
                  <wp:posOffset>8255</wp:posOffset>
                </wp:positionV>
                <wp:extent cx="6748145" cy="4826000"/>
                <wp:effectExtent l="0" t="0" r="14605" b="1270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4826000"/>
                        </a:xfrm>
                        <a:prstGeom prst="rect">
                          <a:avLst/>
                        </a:prstGeom>
                        <a:solidFill>
                          <a:schemeClr val="bg1">
                            <a:lumMod val="95000"/>
                            <a:lumOff val="0"/>
                            <a:alpha val="0"/>
                          </a:schemeClr>
                        </a:solidFill>
                        <a:ln w="9525">
                          <a:solidFill>
                            <a:srgbClr val="00A651"/>
                          </a:solidFill>
                          <a:miter lim="800000"/>
                          <a:headEnd/>
                          <a:tailEnd/>
                        </a:ln>
                      </wps:spPr>
                      <wps:txbx>
                        <w:txbxContent>
                          <w:p w14:paraId="36ACA1C4" w14:textId="77777777" w:rsidR="00845E87" w:rsidRDefault="00845E87" w:rsidP="00845E87">
                            <w:pPr>
                              <w:ind w:left="432" w:right="216" w:hanging="216"/>
                              <w:jc w:val="center"/>
                              <w:rPr>
                                <w:rFonts w:ascii="Franklin Gothic Medium" w:hAnsi="Franklin Gothic Medium"/>
                                <w:b/>
                              </w:rPr>
                            </w:pPr>
                          </w:p>
                          <w:p w14:paraId="17C6ADBA" w14:textId="77777777" w:rsidR="00845E87" w:rsidRPr="00DC684F" w:rsidRDefault="00845E87" w:rsidP="00845E87">
                            <w:pPr>
                              <w:pStyle w:val="CIRBBlackHed"/>
                              <w:ind w:left="576"/>
                              <w:rPr>
                                <w:color w:val="289F58"/>
                              </w:rPr>
                            </w:pPr>
                            <w:bookmarkStart w:id="13" w:name="SecD"/>
                            <w:bookmarkEnd w:id="13"/>
                            <w:r w:rsidRPr="00DC684F">
                              <w:rPr>
                                <w:color w:val="289F58"/>
                              </w:rPr>
                              <w:t>SECTION D: COMPONENT INSTITUTIONS AS DEFINED BY THE CIRB</w:t>
                            </w:r>
                          </w:p>
                          <w:p w14:paraId="3C038406" w14:textId="77777777" w:rsidR="00845E87" w:rsidRPr="00DC684F" w:rsidRDefault="00845E87" w:rsidP="00845E87">
                            <w:pPr>
                              <w:pStyle w:val="CIRBQuestioncontent"/>
                            </w:pPr>
                          </w:p>
                          <w:p w14:paraId="6DECB0A5" w14:textId="77777777" w:rsidR="00845E87" w:rsidRPr="00DC684F" w:rsidRDefault="00845E87" w:rsidP="00845E87">
                            <w:pPr>
                              <w:pStyle w:val="CIRBQuestioncontent"/>
                              <w:ind w:left="360"/>
                            </w:pPr>
                            <w:r w:rsidRPr="00DC684F">
                              <w:t xml:space="preserve">Use the Component Institution definition below to identify the Component Institutions covered on your Signatory Institution’s Authorization Agreement that will be added to your institution’s roster in RUMS by your institution’s RUMS Update Person.  </w:t>
                            </w:r>
                          </w:p>
                          <w:p w14:paraId="2C419B4F" w14:textId="77777777" w:rsidR="00845E87" w:rsidRPr="00DC684F" w:rsidRDefault="00845E87" w:rsidP="00845E87">
                            <w:pPr>
                              <w:pStyle w:val="CIRBQuestioncontent"/>
                              <w:ind w:left="360"/>
                            </w:pPr>
                          </w:p>
                          <w:p w14:paraId="6BEFF8CB" w14:textId="77777777" w:rsidR="00845E87" w:rsidRPr="00DC684F" w:rsidRDefault="00845E87" w:rsidP="00845E87">
                            <w:pPr>
                              <w:pStyle w:val="CIRBQuestioncontent"/>
                              <w:ind w:left="360"/>
                            </w:pPr>
                            <w:r w:rsidRPr="00DC684F">
                              <w:t>Component Institutions are defined by the CIRB as meeting ALL of the following criteria:</w:t>
                            </w:r>
                            <w:r>
                              <w:br/>
                            </w:r>
                          </w:p>
                          <w:p w14:paraId="70286E71" w14:textId="77777777" w:rsidR="00845E87" w:rsidRDefault="00845E87" w:rsidP="00845E87">
                            <w:pPr>
                              <w:pStyle w:val="CIRBQuestioncontent"/>
                              <w:numPr>
                                <w:ilvl w:val="0"/>
                                <w:numId w:val="26"/>
                              </w:numPr>
                              <w:ind w:left="1080"/>
                            </w:pPr>
                            <w:r>
                              <w:t>the Component Institution operates under a different name than the Signatory Institution, but the Signatory Institution has legal authority for the Component Institution;</w:t>
                            </w:r>
                          </w:p>
                          <w:p w14:paraId="5A21D810" w14:textId="77777777" w:rsidR="00845E87" w:rsidRDefault="00845E87" w:rsidP="00845E87">
                            <w:pPr>
                              <w:pStyle w:val="CIRBQuestioncontent"/>
                              <w:numPr>
                                <w:ilvl w:val="0"/>
                                <w:numId w:val="26"/>
                              </w:numPr>
                              <w:ind w:left="1080"/>
                            </w:pPr>
                            <w:r>
                              <w:t>the FWA number for the Component Institution is the same as the Signatory Institution;</w:t>
                            </w:r>
                          </w:p>
                          <w:p w14:paraId="5F6AD71F" w14:textId="77777777" w:rsidR="00845E87" w:rsidRDefault="00845E87" w:rsidP="00845E87">
                            <w:pPr>
                              <w:pStyle w:val="CIRBQuestioncontent"/>
                              <w:numPr>
                                <w:ilvl w:val="0"/>
                                <w:numId w:val="26"/>
                              </w:numPr>
                              <w:ind w:left="1080"/>
                            </w:pPr>
                            <w:r>
                              <w:t xml:space="preserve">the local context considerations of the Component Institution are the same as the Signatory Institution.  Local context considerations are reported by the Signatory Institution in the Annual Institution Worksheet About Local Context; </w:t>
                            </w:r>
                          </w:p>
                          <w:p w14:paraId="20CB9D06" w14:textId="77777777" w:rsidR="00845E87" w:rsidRDefault="00845E87" w:rsidP="00845E87">
                            <w:pPr>
                              <w:pStyle w:val="CIRBQuestioncontent"/>
                              <w:numPr>
                                <w:ilvl w:val="0"/>
                                <w:numId w:val="26"/>
                              </w:numPr>
                              <w:ind w:left="1080"/>
                            </w:pPr>
                            <w:r>
                              <w:t>the boilerplate language and institutional requirements of the Component Institution are the same as the Signatory Institution.  The boilerplate language and institutional requirements are reported by the Signatory Institution in the Annual Institution Worksheet About Local Context; and</w:t>
                            </w:r>
                          </w:p>
                          <w:p w14:paraId="3E53C413" w14:textId="77777777" w:rsidR="00845E87" w:rsidRPr="00C1703F" w:rsidRDefault="00845E87" w:rsidP="00845E87">
                            <w:pPr>
                              <w:pStyle w:val="CIRBQuestioncontent"/>
                              <w:numPr>
                                <w:ilvl w:val="0"/>
                                <w:numId w:val="26"/>
                              </w:numPr>
                              <w:ind w:left="1080"/>
                            </w:pPr>
                            <w:r>
                              <w:t>the conduct of research at the Component Institution is monitored by the same office as the Signatory Institution.</w:t>
                            </w:r>
                          </w:p>
                          <w:p w14:paraId="2E95DF06" w14:textId="77777777" w:rsidR="00845E87" w:rsidRDefault="00845E87" w:rsidP="00845E87">
                            <w:pPr>
                              <w:pStyle w:val="BodyTextIndent"/>
                              <w:tabs>
                                <w:tab w:val="clear" w:pos="815"/>
                                <w:tab w:val="left" w:pos="900"/>
                                <w:tab w:val="left" w:pos="1080"/>
                              </w:tabs>
                              <w:rPr>
                                <w:bCs w:val="0"/>
                              </w:rPr>
                            </w:pPr>
                          </w:p>
                          <w:p w14:paraId="4699C604" w14:textId="77777777" w:rsidR="00845E87" w:rsidRPr="00DC6447" w:rsidRDefault="00845E87" w:rsidP="00845E87">
                            <w:pPr>
                              <w:pStyle w:val="CIRBQuestioncontent"/>
                              <w:ind w:left="360"/>
                            </w:pPr>
                            <w:r w:rsidRPr="00C35610">
                              <w:t xml:space="preserve">List all Component Institutions that meet the CIRB’s definition. All institutions where </w:t>
                            </w:r>
                            <w:r>
                              <w:t xml:space="preserve">NCI </w:t>
                            </w:r>
                            <w:r w:rsidRPr="00C35610">
                              <w:t>CTEP-sponsored clinical research trials are conducted must have a CTEP Site Code.</w:t>
                            </w:r>
                            <w:r>
                              <w:t xml:space="preserve"> Questions or request for assignment of a CTEP Site Code should be direct to the ECU at </w:t>
                            </w:r>
                            <w:hyperlink r:id="rId13" w:history="1">
                              <w:r w:rsidRPr="00DC6447">
                                <w:rPr>
                                  <w:rStyle w:val="Hyperlink"/>
                                  <w:rFonts w:cs="Arial"/>
                                  <w:bCs/>
                                </w:rPr>
                                <w:t>ecuhelpdesk@mail.nih.gov</w:t>
                              </w:r>
                            </w:hyperlink>
                            <w:r w:rsidRPr="00DC6447">
                              <w:t>.</w:t>
                            </w:r>
                          </w:p>
                          <w:p w14:paraId="144E6351" w14:textId="77777777" w:rsidR="00845E87" w:rsidRDefault="00845E87" w:rsidP="00845E87">
                            <w:pPr>
                              <w:pStyle w:val="BodyTextIndent"/>
                              <w:tabs>
                                <w:tab w:val="left" w:pos="1080"/>
                              </w:tabs>
                              <w:ind w:left="180" w:firstLine="0"/>
                              <w:rPr>
                                <w:b/>
                                <w:bCs w:val="0"/>
                              </w:rPr>
                            </w:pPr>
                          </w:p>
                          <w:p w14:paraId="1E44E86E" w14:textId="77777777" w:rsidR="00845E87" w:rsidRPr="00D46A5E" w:rsidRDefault="00845E87" w:rsidP="00845E87">
                            <w:pPr>
                              <w:pStyle w:val="CIRBBlackHed"/>
                              <w:ind w:left="576"/>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76D28" id="_x0000_s1027" type="#_x0000_t202" style="position:absolute;margin-left:0;margin-top:.65pt;width:531.35pt;height:380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0UQgIAAH0EAAAOAAAAZHJzL2Uyb0RvYy54bWysVNtu3CAQfa/Uf0C8N/Zu9xZrvVGaNFWl&#10;9CKl/YAxxjYqBgrs2tuvzwDOZpO+VX1BMOAzZ86Z8fZq7CU5cOuEViWdXeSUcMV0LVRb0p8/7t5t&#10;KHEeVA1SK17SI3f0avf2zXYwBZ/rTsuaW4IgyhWDKWnnvSmyzLGO9+AutOEKLxtte/B4tG1WWxgQ&#10;vZfZPM9X2aBtbaxm3DmM3qZLuov4TcOZ/9Y0jnsiS4rcfFxtXKuwZrstFK0F0wk20YB/YNGDUJj0&#10;BHULHsjeir+gesGsdrrxF0z3mW4awXisAauZ5a+qeejA8FgLiuPMSSb3/2DZ18OD+W6JHz/oEQ2M&#10;RThzr9kvR5S+6UC1/NpaPXQcakw8C5Jlg3HF9GmQ2hUugFTDF12jybD3OgKNje2DKlgnQXQ04HgS&#10;nY+eMAyu1ovNbLGkhOHdYjNf5Xm0JYPi6XNjnf/EdU/CpqQWXY3wcLh3PtCB4ulJyOa0FPWdkDIe&#10;QifxG2nJAbAHqjaVKPc9ck2xy+WUEgoMY7+k8NQcIE0HZxFMFrszYMbUL9JJRYaSXi7ny6TkCyq2&#10;rU5E8vx6tUxivmLcC48jIUVf0g0SS2pAEfT/qOrYsB6ETHtkI9VkSPAgueHHaiSintwK/lS6PqJD&#10;VqcJwInFTaftH0oG7P6Sut97sJwS+Vmhy/P14v08zEs8LZbrcLAvrqrzK1AMwUrqKUnbG5+GbG+s&#10;aDvMlWRX+hp7oxHRtWdeUwHY41HRaR7DEJ2f46vnv8buEQAA//8DAFBLAwQUAAYACAAAACEA+7qB&#10;M9wAAAAHAQAADwAAAGRycy9kb3ducmV2LnhtbEyPQUvEMBCF74L/IYzgRdzEXWilNl3WhcWbYBX0&#10;mDazbbGZlCS7rf/e2ZMe33vDe9+U28WN4owhDp40PKwUCKTW24E6DR/vh/tHEDEZsmb0hBp+MMK2&#10;ur4qTWH9TG94rlMnuIRiYTT0KU2FlLHt0Zm48hMSZ0cfnEksQydtMDOXu1GulcqkMwPxQm8m3PfY&#10;ftcnp+FO+TDbw+6l2b/2xzx8bZ7r7FPr25tl9wQi4ZL+juGCz+hQMVPjT2SjGDXwI4ndDYhLqLJ1&#10;DqLRkGdsyaqU//mrXwAAAP//AwBQSwECLQAUAAYACAAAACEAtoM4kv4AAADhAQAAEwAAAAAAAAAA&#10;AAAAAAAAAAAAW0NvbnRlbnRfVHlwZXNdLnhtbFBLAQItABQABgAIAAAAIQA4/SH/1gAAAJQBAAAL&#10;AAAAAAAAAAAAAAAAAC8BAABfcmVscy8ucmVsc1BLAQItABQABgAIAAAAIQCVSt0UQgIAAH0EAAAO&#10;AAAAAAAAAAAAAAAAAC4CAABkcnMvZTJvRG9jLnhtbFBLAQItABQABgAIAAAAIQD7uoEz3AAAAAcB&#10;AAAPAAAAAAAAAAAAAAAAAJwEAABkcnMvZG93bnJldi54bWxQSwUGAAAAAAQABADzAAAApQUAAAAA&#10;" fillcolor="#f2f2f2 [3052]" strokecolor="#00a651">
                <v:fill opacity="0"/>
                <v:textbox inset="21.6pt,,21.6pt">
                  <w:txbxContent>
                    <w:p w14:paraId="36ACA1C4" w14:textId="77777777" w:rsidR="00845E87" w:rsidRDefault="00845E87" w:rsidP="00845E87">
                      <w:pPr>
                        <w:ind w:left="432" w:right="216" w:hanging="216"/>
                        <w:jc w:val="center"/>
                        <w:rPr>
                          <w:rFonts w:ascii="Franklin Gothic Medium" w:hAnsi="Franklin Gothic Medium"/>
                          <w:b/>
                        </w:rPr>
                      </w:pPr>
                    </w:p>
                    <w:p w14:paraId="17C6ADBA" w14:textId="77777777" w:rsidR="00845E87" w:rsidRPr="00DC684F" w:rsidRDefault="00845E87" w:rsidP="00845E87">
                      <w:pPr>
                        <w:pStyle w:val="CIRBBlackHed"/>
                        <w:ind w:left="576"/>
                        <w:rPr>
                          <w:color w:val="289F58"/>
                        </w:rPr>
                      </w:pPr>
                      <w:bookmarkStart w:id="14" w:name="SecD"/>
                      <w:bookmarkEnd w:id="14"/>
                      <w:r w:rsidRPr="00DC684F">
                        <w:rPr>
                          <w:color w:val="289F58"/>
                        </w:rPr>
                        <w:t>SECTION D: COMPONENT INSTITUTIONS AS DEFINED BY THE CIRB</w:t>
                      </w:r>
                    </w:p>
                    <w:p w14:paraId="3C038406" w14:textId="77777777" w:rsidR="00845E87" w:rsidRPr="00DC684F" w:rsidRDefault="00845E87" w:rsidP="00845E87">
                      <w:pPr>
                        <w:pStyle w:val="CIRBQuestioncontent"/>
                      </w:pPr>
                    </w:p>
                    <w:p w14:paraId="6DECB0A5" w14:textId="77777777" w:rsidR="00845E87" w:rsidRPr="00DC684F" w:rsidRDefault="00845E87" w:rsidP="00845E87">
                      <w:pPr>
                        <w:pStyle w:val="CIRBQuestioncontent"/>
                        <w:ind w:left="360"/>
                      </w:pPr>
                      <w:r w:rsidRPr="00DC684F">
                        <w:t xml:space="preserve">Use the Component Institution definition below to identify the Component Institutions covered on your Signatory Institution’s Authorization Agreement that will be added to your institution’s roster in RUMS by your institution’s RUMS Update Person.  </w:t>
                      </w:r>
                    </w:p>
                    <w:p w14:paraId="2C419B4F" w14:textId="77777777" w:rsidR="00845E87" w:rsidRPr="00DC684F" w:rsidRDefault="00845E87" w:rsidP="00845E87">
                      <w:pPr>
                        <w:pStyle w:val="CIRBQuestioncontent"/>
                        <w:ind w:left="360"/>
                      </w:pPr>
                    </w:p>
                    <w:p w14:paraId="6BEFF8CB" w14:textId="77777777" w:rsidR="00845E87" w:rsidRPr="00DC684F" w:rsidRDefault="00845E87" w:rsidP="00845E87">
                      <w:pPr>
                        <w:pStyle w:val="CIRBQuestioncontent"/>
                        <w:ind w:left="360"/>
                      </w:pPr>
                      <w:r w:rsidRPr="00DC684F">
                        <w:t>Component Institutions are defined by the CIRB as meeting ALL of the following criteria:</w:t>
                      </w:r>
                      <w:r>
                        <w:br/>
                      </w:r>
                    </w:p>
                    <w:p w14:paraId="70286E71" w14:textId="77777777" w:rsidR="00845E87" w:rsidRDefault="00845E87" w:rsidP="00845E87">
                      <w:pPr>
                        <w:pStyle w:val="CIRBQuestioncontent"/>
                        <w:numPr>
                          <w:ilvl w:val="0"/>
                          <w:numId w:val="26"/>
                        </w:numPr>
                        <w:ind w:left="1080"/>
                      </w:pPr>
                      <w:r>
                        <w:t>the Component Institution operates under a different name than the Signatory Institution, but the Signatory Institution has legal authority for the Component Institution;</w:t>
                      </w:r>
                    </w:p>
                    <w:p w14:paraId="5A21D810" w14:textId="77777777" w:rsidR="00845E87" w:rsidRDefault="00845E87" w:rsidP="00845E87">
                      <w:pPr>
                        <w:pStyle w:val="CIRBQuestioncontent"/>
                        <w:numPr>
                          <w:ilvl w:val="0"/>
                          <w:numId w:val="26"/>
                        </w:numPr>
                        <w:ind w:left="1080"/>
                      </w:pPr>
                      <w:r>
                        <w:t>the FWA number for the Component Institution is the same as the Signatory Institution;</w:t>
                      </w:r>
                    </w:p>
                    <w:p w14:paraId="5F6AD71F" w14:textId="77777777" w:rsidR="00845E87" w:rsidRDefault="00845E87" w:rsidP="00845E87">
                      <w:pPr>
                        <w:pStyle w:val="CIRBQuestioncontent"/>
                        <w:numPr>
                          <w:ilvl w:val="0"/>
                          <w:numId w:val="26"/>
                        </w:numPr>
                        <w:ind w:left="1080"/>
                      </w:pPr>
                      <w:r>
                        <w:t xml:space="preserve">the local context considerations of the Component Institution are the same as the Signatory Institution.  Local context considerations are reported by the Signatory Institution in the Annual Institution Worksheet About Local Context; </w:t>
                      </w:r>
                    </w:p>
                    <w:p w14:paraId="20CB9D06" w14:textId="77777777" w:rsidR="00845E87" w:rsidRDefault="00845E87" w:rsidP="00845E87">
                      <w:pPr>
                        <w:pStyle w:val="CIRBQuestioncontent"/>
                        <w:numPr>
                          <w:ilvl w:val="0"/>
                          <w:numId w:val="26"/>
                        </w:numPr>
                        <w:ind w:left="1080"/>
                      </w:pPr>
                      <w:r>
                        <w:t>the boilerplate language and institutional requirements of the Component Institution are the same as the Signatory Institution.  The boilerplate language and institutional requirements are reported by the Signatory Institution in the Annual Institution Worksheet About Local Context; and</w:t>
                      </w:r>
                    </w:p>
                    <w:p w14:paraId="3E53C413" w14:textId="77777777" w:rsidR="00845E87" w:rsidRPr="00C1703F" w:rsidRDefault="00845E87" w:rsidP="00845E87">
                      <w:pPr>
                        <w:pStyle w:val="CIRBQuestioncontent"/>
                        <w:numPr>
                          <w:ilvl w:val="0"/>
                          <w:numId w:val="26"/>
                        </w:numPr>
                        <w:ind w:left="1080"/>
                      </w:pPr>
                      <w:r>
                        <w:t>the conduct of research at the Component Institution is monitored by the same office as the Signatory Institution.</w:t>
                      </w:r>
                    </w:p>
                    <w:p w14:paraId="2E95DF06" w14:textId="77777777" w:rsidR="00845E87" w:rsidRDefault="00845E87" w:rsidP="00845E87">
                      <w:pPr>
                        <w:pStyle w:val="BodyTextIndent"/>
                        <w:tabs>
                          <w:tab w:val="clear" w:pos="815"/>
                          <w:tab w:val="left" w:pos="900"/>
                          <w:tab w:val="left" w:pos="1080"/>
                        </w:tabs>
                        <w:rPr>
                          <w:bCs w:val="0"/>
                        </w:rPr>
                      </w:pPr>
                    </w:p>
                    <w:p w14:paraId="4699C604" w14:textId="77777777" w:rsidR="00845E87" w:rsidRPr="00DC6447" w:rsidRDefault="00845E87" w:rsidP="00845E87">
                      <w:pPr>
                        <w:pStyle w:val="CIRBQuestioncontent"/>
                        <w:ind w:left="360"/>
                      </w:pPr>
                      <w:r w:rsidRPr="00C35610">
                        <w:t xml:space="preserve">List all Component Institutions that meet the CIRB’s definition. All institutions where </w:t>
                      </w:r>
                      <w:r>
                        <w:t xml:space="preserve">NCI </w:t>
                      </w:r>
                      <w:r w:rsidRPr="00C35610">
                        <w:t>CTEP-sponsored clinical research trials are conducted must have a CTEP Site Code.</w:t>
                      </w:r>
                      <w:r>
                        <w:t xml:space="preserve"> Questions or request for assignment of a CTEP Site Code should be direct to the ECU at </w:t>
                      </w:r>
                      <w:hyperlink r:id="rId14" w:history="1">
                        <w:r w:rsidRPr="00DC6447">
                          <w:rPr>
                            <w:rStyle w:val="Hyperlink"/>
                            <w:rFonts w:cs="Arial"/>
                            <w:bCs/>
                          </w:rPr>
                          <w:t>ecuhelpdesk@mail.nih.gov</w:t>
                        </w:r>
                      </w:hyperlink>
                      <w:r w:rsidRPr="00DC6447">
                        <w:t>.</w:t>
                      </w:r>
                    </w:p>
                    <w:p w14:paraId="144E6351" w14:textId="77777777" w:rsidR="00845E87" w:rsidRDefault="00845E87" w:rsidP="00845E87">
                      <w:pPr>
                        <w:pStyle w:val="BodyTextIndent"/>
                        <w:tabs>
                          <w:tab w:val="left" w:pos="1080"/>
                        </w:tabs>
                        <w:ind w:left="180" w:firstLine="0"/>
                        <w:rPr>
                          <w:b/>
                          <w:bCs w:val="0"/>
                        </w:rPr>
                      </w:pPr>
                    </w:p>
                    <w:p w14:paraId="1E44E86E" w14:textId="77777777" w:rsidR="00845E87" w:rsidRPr="00D46A5E" w:rsidRDefault="00845E87" w:rsidP="00845E87">
                      <w:pPr>
                        <w:pStyle w:val="CIRBBlackHed"/>
                        <w:ind w:left="576"/>
                      </w:pPr>
                    </w:p>
                  </w:txbxContent>
                </v:textbox>
                <w10:wrap type="topAndBottom" anchorx="margin"/>
              </v:shape>
            </w:pict>
          </mc:Fallback>
        </mc:AlternateContent>
      </w:r>
    </w:p>
    <w:p w14:paraId="0DA09EED" w14:textId="77777777" w:rsidR="003F2E0A" w:rsidRPr="00226E2C" w:rsidRDefault="003F2E0A" w:rsidP="00BD23A7">
      <w:pPr>
        <w:tabs>
          <w:tab w:val="left" w:pos="612"/>
        </w:tabs>
        <w:autoSpaceDE w:val="0"/>
        <w:autoSpaceDN w:val="0"/>
        <w:adjustRightInd w:val="0"/>
        <w:rPr>
          <w:rFonts w:ascii="Arial" w:hAnsi="Arial" w:cs="Arial"/>
          <w:color w:val="000000"/>
          <w:sz w:val="20"/>
          <w:szCs w:val="20"/>
        </w:rPr>
        <w:sectPr w:rsidR="003F2E0A" w:rsidRPr="00226E2C" w:rsidSect="00B3357D">
          <w:headerReference w:type="default" r:id="rId15"/>
          <w:footerReference w:type="even" r:id="rId16"/>
          <w:footerReference w:type="default" r:id="rId17"/>
          <w:pgSz w:w="12240" w:h="15840" w:code="1"/>
          <w:pgMar w:top="1800" w:right="1080" w:bottom="1080" w:left="1080" w:header="360" w:footer="0" w:gutter="0"/>
          <w:cols w:space="720"/>
          <w:noEndnote/>
        </w:sectPr>
      </w:pPr>
    </w:p>
    <w:p w14:paraId="65FDB480" w14:textId="77777777" w:rsidR="00845E87" w:rsidRDefault="00845E87" w:rsidP="00B3357D">
      <w:pPr>
        <w:tabs>
          <w:tab w:val="left" w:pos="3992"/>
        </w:tabs>
        <w:rPr>
          <w:rFonts w:ascii="Georgia" w:hAnsi="Georgia" w:cs="Calibri"/>
          <w:sz w:val="22"/>
          <w:szCs w:val="22"/>
        </w:rPr>
      </w:pPr>
      <w:bookmarkStart w:id="15" w:name="SectionF"/>
      <w:bookmarkEnd w:id="15"/>
      <w:r>
        <w:rPr>
          <w:rFonts w:ascii="Georgia" w:hAnsi="Georgia" w:cs="Calibri"/>
          <w:sz w:val="22"/>
          <w:szCs w:val="22"/>
        </w:rPr>
        <w:br w:type="page"/>
      </w:r>
    </w:p>
    <w:p w14:paraId="51027A80" w14:textId="77777777" w:rsidR="004D1731" w:rsidRDefault="004D1731" w:rsidP="00B3357D">
      <w:pPr>
        <w:tabs>
          <w:tab w:val="left" w:pos="3992"/>
        </w:tabs>
        <w:rPr>
          <w:rFonts w:ascii="Georgia" w:hAnsi="Georgia" w:cs="Calibri"/>
          <w:sz w:val="22"/>
          <w:szCs w:val="22"/>
        </w:rPr>
      </w:pPr>
    </w:p>
    <w:p w14:paraId="67225ED5" w14:textId="77777777" w:rsidR="004D1731" w:rsidRDefault="004D1731" w:rsidP="00B3357D">
      <w:pPr>
        <w:tabs>
          <w:tab w:val="left" w:pos="3992"/>
        </w:tabs>
        <w:rPr>
          <w:rFonts w:ascii="Georgia" w:hAnsi="Georgia" w:cs="Calibri"/>
          <w:sz w:val="22"/>
          <w:szCs w:val="22"/>
        </w:rPr>
      </w:pPr>
    </w:p>
    <w:p w14:paraId="2C9D0585" w14:textId="77777777" w:rsidR="004D1731" w:rsidRDefault="008E5B80" w:rsidP="00845E87">
      <w:pPr>
        <w:tabs>
          <w:tab w:val="left" w:pos="3992"/>
        </w:tabs>
        <w:rPr>
          <w:rFonts w:ascii="Georgia" w:hAnsi="Georgia" w:cs="Calibri"/>
          <w:sz w:val="22"/>
          <w:szCs w:val="22"/>
        </w:rPr>
      </w:pPr>
      <w:r>
        <w:rPr>
          <w:b/>
          <w:noProof/>
        </w:rPr>
        <mc:AlternateContent>
          <mc:Choice Requires="wps">
            <w:drawing>
              <wp:anchor distT="0" distB="0" distL="114300" distR="114300" simplePos="0" relativeHeight="251658752" behindDoc="0" locked="0" layoutInCell="1" allowOverlap="1" wp14:anchorId="6BA39561" wp14:editId="7DA690A9">
                <wp:simplePos x="0" y="0"/>
                <wp:positionH relativeFrom="column">
                  <wp:posOffset>55245</wp:posOffset>
                </wp:positionH>
                <wp:positionV relativeFrom="paragraph">
                  <wp:posOffset>200660</wp:posOffset>
                </wp:positionV>
                <wp:extent cx="6748145" cy="4091940"/>
                <wp:effectExtent l="0" t="0" r="0" b="3810"/>
                <wp:wrapThrough wrapText="bothSides">
                  <wp:wrapPolygon edited="0">
                    <wp:start x="0" y="0"/>
                    <wp:lineTo x="0" y="21620"/>
                    <wp:lineTo x="21586" y="21620"/>
                    <wp:lineTo x="21586"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4091940"/>
                        </a:xfrm>
                        <a:prstGeom prst="rect">
                          <a:avLst/>
                        </a:prstGeom>
                        <a:solidFill>
                          <a:schemeClr val="bg1">
                            <a:lumMod val="95000"/>
                            <a:lumOff val="0"/>
                            <a:alpha val="0"/>
                          </a:schemeClr>
                        </a:solidFill>
                        <a:ln w="9525">
                          <a:solidFill>
                            <a:srgbClr val="00A651"/>
                          </a:solidFill>
                          <a:miter lim="800000"/>
                          <a:headEnd/>
                          <a:tailEnd/>
                        </a:ln>
                      </wps:spPr>
                      <wps:txbx>
                        <w:txbxContent>
                          <w:p w14:paraId="05952F8B" w14:textId="77777777" w:rsidR="00954B9B" w:rsidRDefault="00954B9B" w:rsidP="007D5932">
                            <w:pPr>
                              <w:ind w:left="432" w:right="216" w:hanging="216"/>
                              <w:jc w:val="center"/>
                              <w:rPr>
                                <w:rFonts w:ascii="Franklin Gothic Medium" w:hAnsi="Franklin Gothic Medium"/>
                                <w:b/>
                              </w:rPr>
                            </w:pPr>
                          </w:p>
                          <w:p w14:paraId="474DA0E4" w14:textId="77777777" w:rsidR="00954B9B" w:rsidRPr="007747C2" w:rsidRDefault="00954B9B" w:rsidP="007D5932">
                            <w:pPr>
                              <w:pStyle w:val="CIRBBlackHed"/>
                              <w:ind w:left="576"/>
                              <w:rPr>
                                <w:rFonts w:ascii="Arial" w:hAnsi="Arial" w:cs="Arial"/>
                                <w:bCs/>
                                <w:color w:val="289F58"/>
                                <w:sz w:val="20"/>
                                <w:szCs w:val="20"/>
                              </w:rPr>
                            </w:pPr>
                            <w:bookmarkStart w:id="16" w:name="SecE"/>
                            <w:bookmarkEnd w:id="16"/>
                            <w:r w:rsidRPr="007747C2">
                              <w:rPr>
                                <w:color w:val="289F58"/>
                              </w:rPr>
                              <w:t>SECTION E: AFFILIATE INSTITUTIONS AS DEFINED BY THE CIRB</w:t>
                            </w:r>
                          </w:p>
                          <w:p w14:paraId="082229EA" w14:textId="77777777" w:rsidR="00954B9B" w:rsidRDefault="00954B9B" w:rsidP="007D5932">
                            <w:pPr>
                              <w:pStyle w:val="CIRBQuestioncontent"/>
                            </w:pPr>
                          </w:p>
                          <w:p w14:paraId="21AEBCBE" w14:textId="77777777" w:rsidR="00954B9B" w:rsidRPr="00140519" w:rsidRDefault="00954B9B" w:rsidP="004D1731">
                            <w:pPr>
                              <w:pStyle w:val="CIRBQuestioncontent"/>
                              <w:ind w:left="360"/>
                            </w:pPr>
                            <w:r>
                              <w:t>Use the Affiliate Institution definition below to identify the Affiliate Institutions covered on your Signatory Institution’s Authorization Agreement that will be added to your institution’s roster in RUMS by your institution’s RUMS Update Person.</w:t>
                            </w:r>
                            <w:r w:rsidRPr="00140519">
                              <w:t xml:space="preserve"> </w:t>
                            </w:r>
                            <w:r>
                              <w:t xml:space="preserve"> </w:t>
                            </w:r>
                          </w:p>
                          <w:p w14:paraId="478B8A7B" w14:textId="77777777" w:rsidR="00954B9B" w:rsidRDefault="00954B9B" w:rsidP="007D5932">
                            <w:pPr>
                              <w:pStyle w:val="CIRBQuestioncontent"/>
                              <w:rPr>
                                <w:rFonts w:ascii="Arial" w:hAnsi="Arial" w:cs="Arial"/>
                              </w:rPr>
                            </w:pPr>
                          </w:p>
                          <w:p w14:paraId="4F4C7922" w14:textId="77777777" w:rsidR="00954B9B" w:rsidRPr="007747C2" w:rsidRDefault="00954B9B" w:rsidP="004D1731">
                            <w:pPr>
                              <w:pStyle w:val="CIRBQuestioncontent"/>
                              <w:ind w:left="360"/>
                            </w:pPr>
                            <w:r w:rsidRPr="007747C2">
                              <w:t>Affiliate Institutions are defined by the CIRB as meeting ALL of the following criteria:</w:t>
                            </w:r>
                            <w:r>
                              <w:br/>
                            </w:r>
                          </w:p>
                          <w:p w14:paraId="43CFEF22" w14:textId="77777777" w:rsidR="00954B9B" w:rsidRPr="007747C2" w:rsidRDefault="00954B9B" w:rsidP="0007144A">
                            <w:pPr>
                              <w:pStyle w:val="CIRBQuestioncontent"/>
                              <w:numPr>
                                <w:ilvl w:val="0"/>
                                <w:numId w:val="27"/>
                              </w:numPr>
                              <w:ind w:left="1080"/>
                            </w:pPr>
                            <w:r w:rsidRPr="007747C2">
                              <w:t xml:space="preserve">The local context considerations of the Affiliate Institution are the same as the Signatory Institution.  Local context considerations are reported by the Signatory Institution in the Annual Institution Worksheet About Local Context; </w:t>
                            </w:r>
                          </w:p>
                          <w:p w14:paraId="1B15C6C4" w14:textId="77777777" w:rsidR="00954B9B" w:rsidRPr="007747C2" w:rsidRDefault="00954B9B" w:rsidP="0007144A">
                            <w:pPr>
                              <w:pStyle w:val="CIRBQuestioncontent"/>
                              <w:numPr>
                                <w:ilvl w:val="0"/>
                                <w:numId w:val="27"/>
                              </w:numPr>
                              <w:ind w:left="1080"/>
                            </w:pPr>
                            <w:r w:rsidRPr="007747C2">
                              <w:t>The boilerplate language and institutional requirements of the Affiliate Institution are the same as the Signatory Institution.  The boilerplate language and institutional requirements are reported by the Signatory Institution in the Annual Institution Worksheet About Local Context; and</w:t>
                            </w:r>
                          </w:p>
                          <w:p w14:paraId="2D7717C2" w14:textId="77777777" w:rsidR="00954B9B" w:rsidRPr="007747C2" w:rsidRDefault="00954B9B" w:rsidP="0007144A">
                            <w:pPr>
                              <w:pStyle w:val="CIRBQuestioncontent"/>
                              <w:numPr>
                                <w:ilvl w:val="0"/>
                                <w:numId w:val="27"/>
                              </w:numPr>
                              <w:ind w:left="1080"/>
                            </w:pPr>
                            <w:r w:rsidRPr="007747C2">
                              <w:t>The conduct of research at the Affiliate Institution is monitored by the same office as the Signatory Institution.</w:t>
                            </w:r>
                          </w:p>
                          <w:p w14:paraId="4CD73D0D" w14:textId="77777777" w:rsidR="00954B9B" w:rsidRDefault="00954B9B" w:rsidP="007D5932">
                            <w:pPr>
                              <w:pStyle w:val="CIRBQuestioncontent"/>
                              <w:rPr>
                                <w:rFonts w:ascii="Arial" w:hAnsi="Arial" w:cs="Arial"/>
                                <w:bCs/>
                              </w:rPr>
                            </w:pPr>
                          </w:p>
                          <w:p w14:paraId="784DF1D0" w14:textId="77777777" w:rsidR="00954B9B" w:rsidRDefault="00954B9B" w:rsidP="004D1731">
                            <w:pPr>
                              <w:pStyle w:val="CIRBQuestioncontent"/>
                              <w:ind w:left="360"/>
                              <w:rPr>
                                <w:rStyle w:val="Hyperlink"/>
                                <w:color w:val="auto"/>
                                <w:u w:val="none"/>
                              </w:rPr>
                            </w:pPr>
                            <w:r w:rsidRPr="007747C2">
                              <w:t xml:space="preserve">List each Affiliate Institution that meets the CIRB’s definition. All institutions where NCI CTEP-sponsored clinical research trials are conducted must have a CTEP Site Code. Questions or request for assignment of a CTEP Site Code should be direct to the ECU at </w:t>
                            </w:r>
                            <w:hyperlink r:id="rId18" w:history="1">
                              <w:r w:rsidR="00845E87" w:rsidRPr="00DC6447">
                                <w:rPr>
                                  <w:rStyle w:val="Hyperlink"/>
                                  <w:rFonts w:cs="Arial"/>
                                  <w:bCs/>
                                </w:rPr>
                                <w:t>ecuhelpdesk@mail.nih.gov</w:t>
                              </w:r>
                            </w:hyperlink>
                            <w:r w:rsidR="00845E87">
                              <w:rPr>
                                <w:rStyle w:val="Hyperlink"/>
                                <w:color w:val="auto"/>
                                <w:u w:val="none"/>
                              </w:rPr>
                              <w:t>.</w:t>
                            </w:r>
                          </w:p>
                          <w:p w14:paraId="6142AD73" w14:textId="77777777" w:rsidR="00845E87" w:rsidRPr="007747C2" w:rsidRDefault="00845E87" w:rsidP="004D1731">
                            <w:pPr>
                              <w:pStyle w:val="CIRBQuestioncontent"/>
                              <w:ind w:left="360"/>
                            </w:pPr>
                          </w:p>
                          <w:p w14:paraId="5604FC67" w14:textId="77777777" w:rsidR="00954B9B" w:rsidRDefault="00954B9B" w:rsidP="00845E87">
                            <w:pPr>
                              <w:pStyle w:val="CIRBQuestioncontent"/>
                              <w:ind w:left="0"/>
                            </w:pPr>
                          </w:p>
                          <w:p w14:paraId="1853DD47" w14:textId="77777777" w:rsidR="00954B9B" w:rsidRPr="00D46A5E" w:rsidRDefault="00954B9B" w:rsidP="007D5932">
                            <w:pPr>
                              <w:pStyle w:val="CIRBBlackHed"/>
                              <w:ind w:left="576"/>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9561" id="_x0000_s1028" type="#_x0000_t202" style="position:absolute;margin-left:4.35pt;margin-top:15.8pt;width:531.35pt;height:3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MCRQIAAH0EAAAOAAAAZHJzL2Uyb0RvYy54bWysVMtu2zAQvBfoPxC8N5JdKbEFy4HrNEWB&#10;9AGk/QCKoiSiFJclaUvp12dJKU6c3opeCHJJzc7O7GpzPfaKHIV1EnRJFxcpJUJzqKVuS/rzx+27&#10;FSXOM10zBVqU9EE4er19+2YzmEIsoQNVC0sQRLtiMCXtvDdFkjjeiZ65CzBC42UDtmcej7ZNassG&#10;RO9VskzTy2QAWxsLXDiH0Zvpkm4jftMI7r81jROeqJIiNx9XG9cqrMl2w4rWMtNJPtNg/8CiZ1Jj&#10;0hPUDfOMHKz8C6qX3IKDxl9w6BNoGslFrAGrWaSvqrnvmBGxFhTHmZNM7v/B8q/He/PdEj9+gBEN&#10;jEU4cwf8lyMa9h3TrdhZC0MnWI2JF0GyZDCumD8NUrvCBZBq+AI1mswOHiLQ2Ng+qIJ1EkRHAx5O&#10;oovRE47By6tstchySjjeZel6sc6iLQkrnj431vlPAnoSNiW16GqEZ8c75wMdVjw9CdkcKFnfSqXi&#10;IXSS2CtLjgx7oGqnEtWhR65TbJ2n6dwJGMZ+mcJziCnTsRcRTBa7M2DG1GfplCZDSdf5Mp+UPKNi&#10;2+pEJE13l/kk5ivGvfQ4Ekr2JV0hsSdqQf+Puo4N65lU0x7ZKD0bEjyY3PBjNRJZl3QZ3Ar+VFA/&#10;oEMWpgnAicVNB/YPJQN2f0nd7wOzghL1WaPLy6vs/TLMSzxl+VU42LOr6uUV0xzBSuopmbZ7Pw3Z&#10;wVjZdphrkl3DDnujkdG1Z15zAdjjUdF5HsMQvTzHV89/je0jAAAA//8DAFBLAwQUAAYACAAAACEA&#10;g3x63N4AAAAJAQAADwAAAGRycy9kb3ducmV2LnhtbEyPQUvEMBSE74L/ITzBi7hJXUmX2tdlXVi8&#10;CVZBj2mTbYvNS0my2/rvzZ70OMww8025XezIzsaHwRFCthLADLVOD9QhfLwf7jfAQlSk1ejIIPyY&#10;ANvq+qpUhXYzvZlzHTuWSigUCqGPcSo4D21vrAorNxlK3tF5q2KSvuPaqzmV25E/CCG5VQOlhV5N&#10;Zt+b9rs+WYQ74fysD7uXZv/aH3P/tX6u5Sfi7c2yewIWzRL/wnDBT+hQJabGnUgHNiJs8hREWGcS&#10;2MUWefYIrEGQuRTAq5L/f1D9AgAA//8DAFBLAQItABQABgAIAAAAIQC2gziS/gAAAOEBAAATAAAA&#10;AAAAAAAAAAAAAAAAAABbQ29udGVudF9UeXBlc10ueG1sUEsBAi0AFAAGAAgAAAAhADj9If/WAAAA&#10;lAEAAAsAAAAAAAAAAAAAAAAALwEAAF9yZWxzLy5yZWxzUEsBAi0AFAAGAAgAAAAhANqckwJFAgAA&#10;fQQAAA4AAAAAAAAAAAAAAAAALgIAAGRycy9lMm9Eb2MueG1sUEsBAi0AFAAGAAgAAAAhAIN8etze&#10;AAAACQEAAA8AAAAAAAAAAAAAAAAAnwQAAGRycy9kb3ducmV2LnhtbFBLBQYAAAAABAAEAPMAAACq&#10;BQAAAAA=&#10;" fillcolor="#f2f2f2 [3052]" strokecolor="#00a651">
                <v:fill opacity="0"/>
                <v:textbox inset="21.6pt,,21.6pt">
                  <w:txbxContent>
                    <w:p w14:paraId="05952F8B" w14:textId="77777777" w:rsidR="00954B9B" w:rsidRDefault="00954B9B" w:rsidP="007D5932">
                      <w:pPr>
                        <w:ind w:left="432" w:right="216" w:hanging="216"/>
                        <w:jc w:val="center"/>
                        <w:rPr>
                          <w:rFonts w:ascii="Franklin Gothic Medium" w:hAnsi="Franklin Gothic Medium"/>
                          <w:b/>
                        </w:rPr>
                      </w:pPr>
                    </w:p>
                    <w:p w14:paraId="474DA0E4" w14:textId="77777777" w:rsidR="00954B9B" w:rsidRPr="007747C2" w:rsidRDefault="00954B9B" w:rsidP="007D5932">
                      <w:pPr>
                        <w:pStyle w:val="CIRBBlackHed"/>
                        <w:ind w:left="576"/>
                        <w:rPr>
                          <w:rFonts w:ascii="Arial" w:hAnsi="Arial" w:cs="Arial"/>
                          <w:bCs/>
                          <w:color w:val="289F58"/>
                          <w:sz w:val="20"/>
                          <w:szCs w:val="20"/>
                        </w:rPr>
                      </w:pPr>
                      <w:bookmarkStart w:id="17" w:name="SecE"/>
                      <w:bookmarkEnd w:id="17"/>
                      <w:r w:rsidRPr="007747C2">
                        <w:rPr>
                          <w:color w:val="289F58"/>
                        </w:rPr>
                        <w:t>SECTION E: AFFILIATE INSTITUTIONS AS DEFINED BY THE CIRB</w:t>
                      </w:r>
                    </w:p>
                    <w:p w14:paraId="082229EA" w14:textId="77777777" w:rsidR="00954B9B" w:rsidRDefault="00954B9B" w:rsidP="007D5932">
                      <w:pPr>
                        <w:pStyle w:val="CIRBQuestioncontent"/>
                      </w:pPr>
                    </w:p>
                    <w:p w14:paraId="21AEBCBE" w14:textId="77777777" w:rsidR="00954B9B" w:rsidRPr="00140519" w:rsidRDefault="00954B9B" w:rsidP="004D1731">
                      <w:pPr>
                        <w:pStyle w:val="CIRBQuestioncontent"/>
                        <w:ind w:left="360"/>
                      </w:pPr>
                      <w:r>
                        <w:t>Use the Affiliate Institution definition below to identify the Affiliate Institutions covered on your Signatory Institution’s Authorization Agreement that will be added to your institution’s roster in RUMS by your institution’s RUMS Update Person.</w:t>
                      </w:r>
                      <w:r w:rsidRPr="00140519">
                        <w:t xml:space="preserve"> </w:t>
                      </w:r>
                      <w:r>
                        <w:t xml:space="preserve"> </w:t>
                      </w:r>
                    </w:p>
                    <w:p w14:paraId="478B8A7B" w14:textId="77777777" w:rsidR="00954B9B" w:rsidRDefault="00954B9B" w:rsidP="007D5932">
                      <w:pPr>
                        <w:pStyle w:val="CIRBQuestioncontent"/>
                        <w:rPr>
                          <w:rFonts w:ascii="Arial" w:hAnsi="Arial" w:cs="Arial"/>
                        </w:rPr>
                      </w:pPr>
                    </w:p>
                    <w:p w14:paraId="4F4C7922" w14:textId="77777777" w:rsidR="00954B9B" w:rsidRPr="007747C2" w:rsidRDefault="00954B9B" w:rsidP="004D1731">
                      <w:pPr>
                        <w:pStyle w:val="CIRBQuestioncontent"/>
                        <w:ind w:left="360"/>
                      </w:pPr>
                      <w:r w:rsidRPr="007747C2">
                        <w:t>Affiliate Institutions are defined by the CIRB as meeting ALL of the following criteria:</w:t>
                      </w:r>
                      <w:r>
                        <w:br/>
                      </w:r>
                    </w:p>
                    <w:p w14:paraId="43CFEF22" w14:textId="77777777" w:rsidR="00954B9B" w:rsidRPr="007747C2" w:rsidRDefault="00954B9B" w:rsidP="0007144A">
                      <w:pPr>
                        <w:pStyle w:val="CIRBQuestioncontent"/>
                        <w:numPr>
                          <w:ilvl w:val="0"/>
                          <w:numId w:val="27"/>
                        </w:numPr>
                        <w:ind w:left="1080"/>
                      </w:pPr>
                      <w:r w:rsidRPr="007747C2">
                        <w:t xml:space="preserve">The local context considerations of the Affiliate Institution are the same as the Signatory Institution.  Local context considerations are reported by the Signatory Institution in the Annual Institution Worksheet About Local Context; </w:t>
                      </w:r>
                    </w:p>
                    <w:p w14:paraId="1B15C6C4" w14:textId="77777777" w:rsidR="00954B9B" w:rsidRPr="007747C2" w:rsidRDefault="00954B9B" w:rsidP="0007144A">
                      <w:pPr>
                        <w:pStyle w:val="CIRBQuestioncontent"/>
                        <w:numPr>
                          <w:ilvl w:val="0"/>
                          <w:numId w:val="27"/>
                        </w:numPr>
                        <w:ind w:left="1080"/>
                      </w:pPr>
                      <w:r w:rsidRPr="007747C2">
                        <w:t>The boilerplate language and institutional requirements of the Affiliate Institution are the same as the Signatory Institution.  The boilerplate language and institutional requirements are reported by the Signatory Institution in the Annual Institution Worksheet About Local Context; and</w:t>
                      </w:r>
                    </w:p>
                    <w:p w14:paraId="2D7717C2" w14:textId="77777777" w:rsidR="00954B9B" w:rsidRPr="007747C2" w:rsidRDefault="00954B9B" w:rsidP="0007144A">
                      <w:pPr>
                        <w:pStyle w:val="CIRBQuestioncontent"/>
                        <w:numPr>
                          <w:ilvl w:val="0"/>
                          <w:numId w:val="27"/>
                        </w:numPr>
                        <w:ind w:left="1080"/>
                      </w:pPr>
                      <w:r w:rsidRPr="007747C2">
                        <w:t>The conduct of research at the Affiliate Institution is monitored by the same office as the Signatory Institution.</w:t>
                      </w:r>
                    </w:p>
                    <w:p w14:paraId="4CD73D0D" w14:textId="77777777" w:rsidR="00954B9B" w:rsidRDefault="00954B9B" w:rsidP="007D5932">
                      <w:pPr>
                        <w:pStyle w:val="CIRBQuestioncontent"/>
                        <w:rPr>
                          <w:rFonts w:ascii="Arial" w:hAnsi="Arial" w:cs="Arial"/>
                          <w:bCs/>
                        </w:rPr>
                      </w:pPr>
                    </w:p>
                    <w:p w14:paraId="784DF1D0" w14:textId="77777777" w:rsidR="00954B9B" w:rsidRDefault="00954B9B" w:rsidP="004D1731">
                      <w:pPr>
                        <w:pStyle w:val="CIRBQuestioncontent"/>
                        <w:ind w:left="360"/>
                        <w:rPr>
                          <w:rStyle w:val="Hyperlink"/>
                          <w:color w:val="auto"/>
                          <w:u w:val="none"/>
                        </w:rPr>
                      </w:pPr>
                      <w:r w:rsidRPr="007747C2">
                        <w:t xml:space="preserve">List each Affiliate Institution that meets the CIRB’s definition. All institutions where NCI CTEP-sponsored clinical research trials are conducted must have a CTEP Site Code. Questions or request for assignment of a CTEP Site Code should be direct to the ECU at </w:t>
                      </w:r>
                      <w:hyperlink r:id="rId19" w:history="1">
                        <w:r w:rsidR="00845E87" w:rsidRPr="00DC6447">
                          <w:rPr>
                            <w:rStyle w:val="Hyperlink"/>
                            <w:rFonts w:cs="Arial"/>
                            <w:bCs/>
                          </w:rPr>
                          <w:t>ecuhelpdesk@mail.nih.gov</w:t>
                        </w:r>
                      </w:hyperlink>
                      <w:r w:rsidR="00845E87">
                        <w:rPr>
                          <w:rStyle w:val="Hyperlink"/>
                          <w:color w:val="auto"/>
                          <w:u w:val="none"/>
                        </w:rPr>
                        <w:t>.</w:t>
                      </w:r>
                    </w:p>
                    <w:p w14:paraId="6142AD73" w14:textId="77777777" w:rsidR="00845E87" w:rsidRPr="007747C2" w:rsidRDefault="00845E87" w:rsidP="004D1731">
                      <w:pPr>
                        <w:pStyle w:val="CIRBQuestioncontent"/>
                        <w:ind w:left="360"/>
                      </w:pPr>
                    </w:p>
                    <w:p w14:paraId="5604FC67" w14:textId="77777777" w:rsidR="00954B9B" w:rsidRDefault="00954B9B" w:rsidP="00845E87">
                      <w:pPr>
                        <w:pStyle w:val="CIRBQuestioncontent"/>
                        <w:ind w:left="0"/>
                      </w:pPr>
                    </w:p>
                    <w:p w14:paraId="1853DD47" w14:textId="77777777" w:rsidR="00954B9B" w:rsidRPr="00D46A5E" w:rsidRDefault="00954B9B" w:rsidP="007D5932">
                      <w:pPr>
                        <w:pStyle w:val="CIRBBlackHed"/>
                        <w:ind w:left="576"/>
                      </w:pPr>
                    </w:p>
                  </w:txbxContent>
                </v:textbox>
                <w10:wrap type="through"/>
              </v:shape>
            </w:pict>
          </mc:Fallback>
        </mc:AlternateContent>
      </w:r>
    </w:p>
    <w:p w14:paraId="1EE987A0" w14:textId="77777777" w:rsidR="00502D4A" w:rsidRDefault="00502D4A" w:rsidP="00502D4A">
      <w:pPr>
        <w:tabs>
          <w:tab w:val="left" w:pos="3992"/>
        </w:tabs>
        <w:ind w:left="90"/>
        <w:rPr>
          <w:rFonts w:ascii="Georgia" w:hAnsi="Georgia" w:cs="Calibri"/>
          <w:sz w:val="22"/>
          <w:szCs w:val="22"/>
        </w:rPr>
      </w:pPr>
    </w:p>
    <w:p w14:paraId="0004C378" w14:textId="77777777" w:rsidR="00502D4A" w:rsidRDefault="00502D4A" w:rsidP="00502D4A">
      <w:pPr>
        <w:tabs>
          <w:tab w:val="left" w:pos="3992"/>
        </w:tabs>
        <w:ind w:left="90"/>
        <w:rPr>
          <w:rFonts w:ascii="Georgia" w:hAnsi="Georgia" w:cs="Calibri"/>
          <w:sz w:val="22"/>
          <w:szCs w:val="22"/>
        </w:rPr>
      </w:pPr>
    </w:p>
    <w:p w14:paraId="51CB8ADD" w14:textId="77777777" w:rsidR="00502D4A" w:rsidRDefault="00502D4A" w:rsidP="00502D4A">
      <w:pPr>
        <w:tabs>
          <w:tab w:val="left" w:pos="3992"/>
        </w:tabs>
        <w:ind w:left="90"/>
        <w:rPr>
          <w:rFonts w:ascii="Georgia" w:hAnsi="Georgia" w:cs="Calibri"/>
          <w:sz w:val="22"/>
          <w:szCs w:val="22"/>
        </w:rPr>
      </w:pPr>
    </w:p>
    <w:p w14:paraId="089B29F0" w14:textId="77777777" w:rsidR="004D1731" w:rsidRDefault="004D1731" w:rsidP="00502D4A">
      <w:pPr>
        <w:tabs>
          <w:tab w:val="left" w:pos="3992"/>
        </w:tabs>
        <w:ind w:left="90"/>
        <w:rPr>
          <w:rFonts w:ascii="Georgia" w:hAnsi="Georgia" w:cs="Calibri"/>
          <w:sz w:val="22"/>
          <w:szCs w:val="22"/>
        </w:rPr>
      </w:pPr>
    </w:p>
    <w:p w14:paraId="43A4A1DF" w14:textId="77777777" w:rsidR="00B3357D" w:rsidRPr="00A42A31" w:rsidRDefault="00B3357D" w:rsidP="00502D4A">
      <w:pPr>
        <w:tabs>
          <w:tab w:val="left" w:pos="3992"/>
        </w:tabs>
        <w:ind w:left="90"/>
        <w:rPr>
          <w:rFonts w:ascii="Georgia" w:hAnsi="Georgia"/>
          <w:sz w:val="22"/>
          <w:szCs w:val="22"/>
        </w:rPr>
      </w:pPr>
      <w:r w:rsidRPr="00A42A31">
        <w:rPr>
          <w:rFonts w:ascii="Georgia" w:hAnsi="Georgia" w:cs="Calibri"/>
          <w:sz w:val="22"/>
          <w:szCs w:val="22"/>
        </w:rPr>
        <w:t>Posted: June 15, 2017</w:t>
      </w:r>
    </w:p>
    <w:p w14:paraId="1DE2BF02" w14:textId="77777777" w:rsidR="00B3357D" w:rsidRDefault="00B3357D" w:rsidP="00502D4A">
      <w:pPr>
        <w:ind w:left="90"/>
      </w:pPr>
    </w:p>
    <w:sectPr w:rsidR="00B3357D" w:rsidSect="004D1731">
      <w:type w:val="continuous"/>
      <w:pgSz w:w="12240" w:h="15840" w:code="1"/>
      <w:pgMar w:top="720" w:right="720" w:bottom="720" w:left="720" w:header="36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E559E" w14:textId="77777777" w:rsidR="00754D1F" w:rsidRDefault="00754D1F">
      <w:r>
        <w:separator/>
      </w:r>
    </w:p>
  </w:endnote>
  <w:endnote w:type="continuationSeparator" w:id="0">
    <w:p w14:paraId="54899DB4" w14:textId="77777777" w:rsidR="00754D1F" w:rsidRDefault="0075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D1BC" w14:textId="77777777" w:rsidR="00954B9B" w:rsidRDefault="00DC7DAC" w:rsidP="00B47485">
    <w:pPr>
      <w:pStyle w:val="Footer"/>
      <w:framePr w:wrap="around" w:vAnchor="text" w:hAnchor="margin" w:xAlign="right" w:y="1"/>
      <w:rPr>
        <w:rStyle w:val="PageNumber"/>
      </w:rPr>
    </w:pPr>
    <w:r>
      <w:rPr>
        <w:rStyle w:val="PageNumber"/>
      </w:rPr>
      <w:fldChar w:fldCharType="begin"/>
    </w:r>
    <w:r w:rsidR="00954B9B">
      <w:rPr>
        <w:rStyle w:val="PageNumber"/>
      </w:rPr>
      <w:instrText xml:space="preserve">PAGE  </w:instrText>
    </w:r>
    <w:r>
      <w:rPr>
        <w:rStyle w:val="PageNumber"/>
      </w:rPr>
      <w:fldChar w:fldCharType="end"/>
    </w:r>
  </w:p>
  <w:p w14:paraId="502FC222" w14:textId="77777777" w:rsidR="00954B9B" w:rsidRDefault="00954B9B" w:rsidP="00B474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C5DD" w14:textId="77777777" w:rsidR="00954B9B" w:rsidRPr="00B47485" w:rsidRDefault="00DC7DAC" w:rsidP="008D4708">
    <w:pPr>
      <w:pStyle w:val="Footer"/>
      <w:framePr w:wrap="around" w:vAnchor="text" w:hAnchor="page" w:x="11281" w:y="-573"/>
      <w:rPr>
        <w:rStyle w:val="PageNumber"/>
        <w:rFonts w:ascii="Franklin Gothic Medium" w:hAnsi="Franklin Gothic Medium"/>
        <w:sz w:val="16"/>
        <w:szCs w:val="16"/>
      </w:rPr>
    </w:pPr>
    <w:r w:rsidRPr="00B47485">
      <w:rPr>
        <w:rStyle w:val="PageNumber"/>
        <w:rFonts w:ascii="Franklin Gothic Medium" w:hAnsi="Franklin Gothic Medium"/>
        <w:sz w:val="16"/>
        <w:szCs w:val="16"/>
      </w:rPr>
      <w:fldChar w:fldCharType="begin"/>
    </w:r>
    <w:r w:rsidR="00954B9B" w:rsidRPr="00B47485">
      <w:rPr>
        <w:rStyle w:val="PageNumber"/>
        <w:rFonts w:ascii="Franklin Gothic Medium" w:hAnsi="Franklin Gothic Medium"/>
        <w:sz w:val="16"/>
        <w:szCs w:val="16"/>
      </w:rPr>
      <w:instrText xml:space="preserve">PAGE  </w:instrText>
    </w:r>
    <w:r w:rsidRPr="00B47485">
      <w:rPr>
        <w:rStyle w:val="PageNumber"/>
        <w:rFonts w:ascii="Franklin Gothic Medium" w:hAnsi="Franklin Gothic Medium"/>
        <w:sz w:val="16"/>
        <w:szCs w:val="16"/>
      </w:rPr>
      <w:fldChar w:fldCharType="separate"/>
    </w:r>
    <w:r w:rsidR="001E4F38">
      <w:rPr>
        <w:rStyle w:val="PageNumber"/>
        <w:rFonts w:ascii="Franklin Gothic Medium" w:hAnsi="Franklin Gothic Medium"/>
        <w:noProof/>
        <w:sz w:val="16"/>
        <w:szCs w:val="16"/>
      </w:rPr>
      <w:t>2</w:t>
    </w:r>
    <w:r w:rsidRPr="00B47485">
      <w:rPr>
        <w:rStyle w:val="PageNumber"/>
        <w:rFonts w:ascii="Franklin Gothic Medium" w:hAnsi="Franklin Gothic Medium"/>
        <w:sz w:val="16"/>
        <w:szCs w:val="16"/>
      </w:rPr>
      <w:fldChar w:fldCharType="end"/>
    </w:r>
  </w:p>
  <w:p w14:paraId="79F46EAC" w14:textId="77777777" w:rsidR="00954B9B" w:rsidRDefault="008E5B80" w:rsidP="00B47485">
    <w:pPr>
      <w:pStyle w:val="Footer"/>
      <w:ind w:right="360"/>
    </w:pPr>
    <w:r>
      <w:rPr>
        <w:noProof/>
      </w:rPr>
      <mc:AlternateContent>
        <mc:Choice Requires="wps">
          <w:drawing>
            <wp:anchor distT="0" distB="0" distL="114300" distR="114300" simplePos="0" relativeHeight="251660288" behindDoc="0" locked="0" layoutInCell="1" allowOverlap="1" wp14:anchorId="5B7C75DC" wp14:editId="50C24D37">
              <wp:simplePos x="0" y="0"/>
              <wp:positionH relativeFrom="page">
                <wp:posOffset>3778250</wp:posOffset>
              </wp:positionH>
              <wp:positionV relativeFrom="page">
                <wp:posOffset>9472295</wp:posOffset>
              </wp:positionV>
              <wp:extent cx="315595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595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CB77B97" w14:textId="77777777" w:rsidR="00954B9B" w:rsidRPr="00E54C57" w:rsidRDefault="00954B9B" w:rsidP="00B47485">
                          <w:pPr>
                            <w:pStyle w:val="Heading1"/>
                            <w:jc w:val="right"/>
                            <w:rPr>
                              <w:rFonts w:ascii="Franklin Gothic Medium" w:hAnsi="Franklin Gothic Medium" w:cs="Arial"/>
                              <w:b w:val="0"/>
                              <w:bCs w:val="0"/>
                              <w:spacing w:val="10"/>
                              <w:sz w:val="36"/>
                              <w:szCs w:val="36"/>
                            </w:rPr>
                          </w:pPr>
                          <w:r w:rsidRPr="00E54C57">
                            <w:rPr>
                              <w:rFonts w:ascii="Franklin Gothic Medium" w:hAnsi="Franklin Gothic Medium" w:cs="Arial"/>
                              <w:b w:val="0"/>
                              <w:bCs w:val="0"/>
                              <w:spacing w:val="10"/>
                              <w:sz w:val="16"/>
                              <w:szCs w:val="16"/>
                            </w:rPr>
                            <w:t>NCI CIRB SIGNATORY</w:t>
                          </w:r>
                          <w:r w:rsidRPr="00E54C57">
                            <w:rPr>
                              <w:rFonts w:ascii="Franklin Gothic Medium" w:hAnsi="Franklin Gothic Medium" w:cs="Arial"/>
                              <w:b w:val="0"/>
                              <w:bCs w:val="0"/>
                              <w:spacing w:val="10"/>
                              <w:sz w:val="18"/>
                              <w:szCs w:val="18"/>
                            </w:rPr>
                            <w:t xml:space="preserve"> </w:t>
                          </w:r>
                          <w:r w:rsidRPr="00E54C57">
                            <w:rPr>
                              <w:rFonts w:ascii="Franklin Gothic Medium" w:hAnsi="Franklin Gothic Medium" w:cs="Arial"/>
                              <w:b w:val="0"/>
                              <w:bCs w:val="0"/>
                              <w:spacing w:val="10"/>
                              <w:sz w:val="16"/>
                              <w:szCs w:val="16"/>
                            </w:rPr>
                            <w:t>INSTITUTION ENROLLMENT FORM</w:t>
                          </w:r>
                        </w:p>
                        <w:p w14:paraId="760CFC0F" w14:textId="77777777" w:rsidR="00954B9B" w:rsidRPr="00E54C57" w:rsidRDefault="00954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C75DC" id="_x0000_t202" coordsize="21600,21600" o:spt="202" path="m,l,21600r21600,l21600,xe">
              <v:stroke joinstyle="miter"/>
              <v:path gradientshapeok="t" o:connecttype="rect"/>
            </v:shapetype>
            <v:shape id="Text Box 6" o:spid="_x0000_s1029" type="#_x0000_t202" style="position:absolute;margin-left:297.5pt;margin-top:745.85pt;width:248.5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IscAIAAE0FAAAOAAAAZHJzL2Uyb0RvYy54bWysVEtv2zAMvg/YfxB0X5xkTdcadYosRYcB&#10;QVssHXpWZKkxKouaxMTOfv0o2Xms26XDLjYlfnx/1NV1Wxu2VT5UYAs+Ggw5U1ZCWdnngn9/vP1w&#10;wVlAYUthwKqC71Tg19P3764al6sxrMGUyjNyYkPeuIKvEV2eZUGuVS3CAJyypNTga4F09M9Z6UVD&#10;3muTjYfD86wBXzoPUoVAtzedkk+Tf62VxHutg0JmCk65Yfr69F3Fbza9EvmzF25dyT4N8Q9Z1KKy&#10;FPTg6kagYBtf/eGqrqSHABoHEuoMtK6kSjVQNaPhq2qWa+FUqoWaE9yhTeH/uZV326V78Azbz9DS&#10;AFMRwS1AvgTqTda4kPeY2NOQB0LHQlvt6/inEhgZUm93h36qFpmky4+jyeRyQipJuvH44nyYGp4d&#10;rZ0P+EVBzaJQcE/zShmI7SJgjC/yPSQGs3BbGZNmZuxvFwTsblQaem99TDhJuDMqWhn7TWlWlSnv&#10;eJHopubGs60goggplcVRJEfyS+iI0hT7LYY9Ppp2Wb3F+GCRIoPFg3FdWfDdnOKWHNMuX/Yp6w7f&#10;zy90dccWYLtqqaoorqDc0eA9dDsRnLytaAgLEfBBeFoCmhstNt7TRxtoCg69xNka/M+/3Uc8cZO0&#10;nDW0VAUPPzbCK87MV0usvRydncUtTIezyacxHfypZnWqsZt6DjSOET0hTiYx4tHsRe2hfqL9n8Wo&#10;pBJWUuyC416cY7fq9H5INZslEO2dE7iwSyf3fI8Ue2yfhHc9D5EYfAf79RP5Kzp22DgYC7MNgq4S&#10;V49d7RtPO5sY1L8v8VE4PSfU8RWc/gIAAP//AwBQSwMEFAAGAAgAAAAhACxLK2zgAAAADgEAAA8A&#10;AABkcnMvZG93bnJldi54bWxMj0FPwzAMhe9I/IfISNxYsmqltDSdEIgriAGTdssar61onKrJ1vLv&#10;8U7sZvs9PX+vXM+uFyccQ+dJw3KhQCDV3nbUaPj6fL17ABGiIWt6T6jhFwOsq+ur0hTWT/SBp01s&#10;BIdQKIyGNsahkDLULToTFn5AYu3gR2cir2Mj7WgmDne9TJS6l850xB9aM+Bzi/XP5ug0fL8ddtuV&#10;em9eXDpMflaSXC61vr2Znx5BRJzjvxnO+IwOFTPt/ZFsEL2GNE+5S2RhlS8zEGeLyhO+7XlKkywD&#10;WZXyskb1BwAA//8DAFBLAQItABQABgAIAAAAIQC2gziS/gAAAOEBAAATAAAAAAAAAAAAAAAAAAAA&#10;AABbQ29udGVudF9UeXBlc10ueG1sUEsBAi0AFAAGAAgAAAAhADj9If/WAAAAlAEAAAsAAAAAAAAA&#10;AAAAAAAALwEAAF9yZWxzLy5yZWxzUEsBAi0AFAAGAAgAAAAhAJ0p8ixwAgAATQUAAA4AAAAAAAAA&#10;AAAAAAAALgIAAGRycy9lMm9Eb2MueG1sUEsBAi0AFAAGAAgAAAAhACxLK2zgAAAADgEAAA8AAAAA&#10;AAAAAAAAAAAAygQAAGRycy9kb3ducmV2LnhtbFBLBQYAAAAABAAEAPMAAADXBQAAAAA=&#10;" filled="f" stroked="f">
              <v:textbox>
                <w:txbxContent>
                  <w:p w14:paraId="0CB77B97" w14:textId="77777777" w:rsidR="00954B9B" w:rsidRPr="00E54C57" w:rsidRDefault="00954B9B" w:rsidP="00B47485">
                    <w:pPr>
                      <w:pStyle w:val="Heading1"/>
                      <w:jc w:val="right"/>
                      <w:rPr>
                        <w:rFonts w:ascii="Franklin Gothic Medium" w:hAnsi="Franklin Gothic Medium" w:cs="Arial"/>
                        <w:b w:val="0"/>
                        <w:bCs w:val="0"/>
                        <w:spacing w:val="10"/>
                        <w:sz w:val="36"/>
                        <w:szCs w:val="36"/>
                      </w:rPr>
                    </w:pPr>
                    <w:r w:rsidRPr="00E54C57">
                      <w:rPr>
                        <w:rFonts w:ascii="Franklin Gothic Medium" w:hAnsi="Franklin Gothic Medium" w:cs="Arial"/>
                        <w:b w:val="0"/>
                        <w:bCs w:val="0"/>
                        <w:spacing w:val="10"/>
                        <w:sz w:val="16"/>
                        <w:szCs w:val="16"/>
                      </w:rPr>
                      <w:t>NCI CIRB SIGNATORY</w:t>
                    </w:r>
                    <w:r w:rsidRPr="00E54C57">
                      <w:rPr>
                        <w:rFonts w:ascii="Franklin Gothic Medium" w:hAnsi="Franklin Gothic Medium" w:cs="Arial"/>
                        <w:b w:val="0"/>
                        <w:bCs w:val="0"/>
                        <w:spacing w:val="10"/>
                        <w:sz w:val="18"/>
                        <w:szCs w:val="18"/>
                      </w:rPr>
                      <w:t xml:space="preserve"> </w:t>
                    </w:r>
                    <w:r w:rsidRPr="00E54C57">
                      <w:rPr>
                        <w:rFonts w:ascii="Franklin Gothic Medium" w:hAnsi="Franklin Gothic Medium" w:cs="Arial"/>
                        <w:b w:val="0"/>
                        <w:bCs w:val="0"/>
                        <w:spacing w:val="10"/>
                        <w:sz w:val="16"/>
                        <w:szCs w:val="16"/>
                      </w:rPr>
                      <w:t>INSTITUTION ENROLLMENT FORM</w:t>
                    </w:r>
                  </w:p>
                  <w:p w14:paraId="760CFC0F" w14:textId="77777777" w:rsidR="00954B9B" w:rsidRPr="00E54C57" w:rsidRDefault="00954B9B"/>
                </w:txbxContent>
              </v:textbox>
              <w10:wrap anchorx="page" anchory="page"/>
            </v:shape>
          </w:pict>
        </mc:Fallback>
      </mc:AlternateContent>
    </w:r>
    <w:r w:rsidR="00954B9B">
      <w:rPr>
        <w:noProof/>
      </w:rPr>
      <w:drawing>
        <wp:anchor distT="0" distB="0" distL="114300" distR="114300" simplePos="0" relativeHeight="251659264" behindDoc="0" locked="0" layoutInCell="1" allowOverlap="1" wp14:anchorId="49191E15" wp14:editId="63A3E312">
          <wp:simplePos x="0" y="0"/>
          <wp:positionH relativeFrom="page">
            <wp:posOffset>0</wp:posOffset>
          </wp:positionH>
          <wp:positionV relativeFrom="page">
            <wp:posOffset>9372600</wp:posOffset>
          </wp:positionV>
          <wp:extent cx="3886200" cy="685800"/>
          <wp:effectExtent l="0" t="0" r="0" b="0"/>
          <wp:wrapNone/>
          <wp:docPr id="3" name="Picture 3" descr="Logo for the NCI CIRB" title="NCI CI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B_Form_footer-B-halfwidth-ap.eps"/>
                  <pic:cNvPicPr/>
                </pic:nvPicPr>
                <pic:blipFill>
                  <a:blip r:embed="rId1">
                    <a:extLst>
                      <a:ext uri="{28A0092B-C50C-407E-A947-70E740481C1C}">
                        <a14:useLocalDpi xmlns:a14="http://schemas.microsoft.com/office/drawing/2010/main" val="0"/>
                      </a:ext>
                    </a:extLst>
                  </a:blip>
                  <a:stretch>
                    <a:fillRect/>
                  </a:stretch>
                </pic:blipFill>
                <pic:spPr>
                  <a:xfrm>
                    <a:off x="0" y="0"/>
                    <a:ext cx="3886200" cy="685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AE279" w14:textId="77777777" w:rsidR="00754D1F" w:rsidRDefault="00754D1F">
      <w:r>
        <w:separator/>
      </w:r>
    </w:p>
  </w:footnote>
  <w:footnote w:type="continuationSeparator" w:id="0">
    <w:p w14:paraId="58753DDA" w14:textId="77777777" w:rsidR="00754D1F" w:rsidRDefault="00754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8565" w14:textId="77777777" w:rsidR="00954B9B" w:rsidRDefault="00954B9B" w:rsidP="00C86151">
    <w:pPr>
      <w:pStyle w:val="Header"/>
      <w:jc w:val="left"/>
    </w:pPr>
    <w:r>
      <w:rPr>
        <w:noProof/>
      </w:rPr>
      <w:drawing>
        <wp:anchor distT="0" distB="0" distL="114300" distR="114300" simplePos="0" relativeHeight="251658240" behindDoc="0" locked="0" layoutInCell="1" allowOverlap="1" wp14:anchorId="3C3D3185" wp14:editId="12A19276">
          <wp:simplePos x="0" y="0"/>
          <wp:positionH relativeFrom="column">
            <wp:posOffset>-457200</wp:posOffset>
          </wp:positionH>
          <wp:positionV relativeFrom="paragraph">
            <wp:posOffset>-228600</wp:posOffset>
          </wp:positionV>
          <wp:extent cx="7772400" cy="914400"/>
          <wp:effectExtent l="0" t="0" r="0" b="0"/>
          <wp:wrapThrough wrapText="bothSides">
            <wp:wrapPolygon edited="0">
              <wp:start x="1976" y="4200"/>
              <wp:lineTo x="1835" y="6600"/>
              <wp:lineTo x="1765" y="16800"/>
              <wp:lineTo x="6424" y="16800"/>
              <wp:lineTo x="6353" y="6600"/>
              <wp:lineTo x="6282" y="4200"/>
              <wp:lineTo x="1976" y="4200"/>
            </wp:wrapPolygon>
          </wp:wrapThrough>
          <wp:docPr id="2" name="Picture 2" descr="Logo for the NCI CIRB" title="NCI CIR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B_Form_header_ap.eps"/>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20B1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12833"/>
    <w:multiLevelType w:val="hybridMultilevel"/>
    <w:tmpl w:val="C39A733E"/>
    <w:lvl w:ilvl="0" w:tplc="8B2C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370241"/>
    <w:multiLevelType w:val="hybridMultilevel"/>
    <w:tmpl w:val="47BA1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C12353"/>
    <w:multiLevelType w:val="hybridMultilevel"/>
    <w:tmpl w:val="AD704330"/>
    <w:lvl w:ilvl="0" w:tplc="04090001">
      <w:start w:val="1"/>
      <w:numFmt w:val="bullet"/>
      <w:lvlText w:val=""/>
      <w:lvlJc w:val="left"/>
      <w:pPr>
        <w:tabs>
          <w:tab w:val="num" w:pos="445"/>
        </w:tabs>
        <w:ind w:left="445" w:hanging="360"/>
      </w:pPr>
      <w:rPr>
        <w:rFonts w:ascii="Symbol" w:hAnsi="Symbol" w:hint="default"/>
      </w:rPr>
    </w:lvl>
    <w:lvl w:ilvl="1" w:tplc="04090003" w:tentative="1">
      <w:start w:val="1"/>
      <w:numFmt w:val="bullet"/>
      <w:lvlText w:val="o"/>
      <w:lvlJc w:val="left"/>
      <w:pPr>
        <w:tabs>
          <w:tab w:val="num" w:pos="1165"/>
        </w:tabs>
        <w:ind w:left="1165" w:hanging="360"/>
      </w:pPr>
      <w:rPr>
        <w:rFonts w:ascii="Courier New" w:hAnsi="Courier New" w:cs="Courier New" w:hint="default"/>
      </w:rPr>
    </w:lvl>
    <w:lvl w:ilvl="2" w:tplc="04090005" w:tentative="1">
      <w:start w:val="1"/>
      <w:numFmt w:val="bullet"/>
      <w:lvlText w:val=""/>
      <w:lvlJc w:val="left"/>
      <w:pPr>
        <w:tabs>
          <w:tab w:val="num" w:pos="1885"/>
        </w:tabs>
        <w:ind w:left="1885" w:hanging="360"/>
      </w:pPr>
      <w:rPr>
        <w:rFonts w:ascii="Wingdings" w:hAnsi="Wingdings" w:hint="default"/>
      </w:rPr>
    </w:lvl>
    <w:lvl w:ilvl="3" w:tplc="04090001" w:tentative="1">
      <w:start w:val="1"/>
      <w:numFmt w:val="bullet"/>
      <w:lvlText w:val=""/>
      <w:lvlJc w:val="left"/>
      <w:pPr>
        <w:tabs>
          <w:tab w:val="num" w:pos="2605"/>
        </w:tabs>
        <w:ind w:left="2605" w:hanging="360"/>
      </w:pPr>
      <w:rPr>
        <w:rFonts w:ascii="Symbol" w:hAnsi="Symbol" w:hint="default"/>
      </w:rPr>
    </w:lvl>
    <w:lvl w:ilvl="4" w:tplc="04090003" w:tentative="1">
      <w:start w:val="1"/>
      <w:numFmt w:val="bullet"/>
      <w:lvlText w:val="o"/>
      <w:lvlJc w:val="left"/>
      <w:pPr>
        <w:tabs>
          <w:tab w:val="num" w:pos="3325"/>
        </w:tabs>
        <w:ind w:left="3325" w:hanging="360"/>
      </w:pPr>
      <w:rPr>
        <w:rFonts w:ascii="Courier New" w:hAnsi="Courier New" w:cs="Courier New" w:hint="default"/>
      </w:rPr>
    </w:lvl>
    <w:lvl w:ilvl="5" w:tplc="04090005" w:tentative="1">
      <w:start w:val="1"/>
      <w:numFmt w:val="bullet"/>
      <w:lvlText w:val=""/>
      <w:lvlJc w:val="left"/>
      <w:pPr>
        <w:tabs>
          <w:tab w:val="num" w:pos="4045"/>
        </w:tabs>
        <w:ind w:left="4045" w:hanging="360"/>
      </w:pPr>
      <w:rPr>
        <w:rFonts w:ascii="Wingdings" w:hAnsi="Wingdings" w:hint="default"/>
      </w:rPr>
    </w:lvl>
    <w:lvl w:ilvl="6" w:tplc="04090001" w:tentative="1">
      <w:start w:val="1"/>
      <w:numFmt w:val="bullet"/>
      <w:lvlText w:val=""/>
      <w:lvlJc w:val="left"/>
      <w:pPr>
        <w:tabs>
          <w:tab w:val="num" w:pos="4765"/>
        </w:tabs>
        <w:ind w:left="4765" w:hanging="360"/>
      </w:pPr>
      <w:rPr>
        <w:rFonts w:ascii="Symbol" w:hAnsi="Symbol" w:hint="default"/>
      </w:rPr>
    </w:lvl>
    <w:lvl w:ilvl="7" w:tplc="04090003" w:tentative="1">
      <w:start w:val="1"/>
      <w:numFmt w:val="bullet"/>
      <w:lvlText w:val="o"/>
      <w:lvlJc w:val="left"/>
      <w:pPr>
        <w:tabs>
          <w:tab w:val="num" w:pos="5485"/>
        </w:tabs>
        <w:ind w:left="5485" w:hanging="360"/>
      </w:pPr>
      <w:rPr>
        <w:rFonts w:ascii="Courier New" w:hAnsi="Courier New" w:cs="Courier New" w:hint="default"/>
      </w:rPr>
    </w:lvl>
    <w:lvl w:ilvl="8" w:tplc="04090005" w:tentative="1">
      <w:start w:val="1"/>
      <w:numFmt w:val="bullet"/>
      <w:lvlText w:val=""/>
      <w:lvlJc w:val="left"/>
      <w:pPr>
        <w:tabs>
          <w:tab w:val="num" w:pos="6205"/>
        </w:tabs>
        <w:ind w:left="6205" w:hanging="360"/>
      </w:pPr>
      <w:rPr>
        <w:rFonts w:ascii="Wingdings" w:hAnsi="Wingdings" w:hint="default"/>
      </w:rPr>
    </w:lvl>
  </w:abstractNum>
  <w:abstractNum w:abstractNumId="4" w15:restartNumberingAfterBreak="0">
    <w:nsid w:val="03EF0CE4"/>
    <w:multiLevelType w:val="hybridMultilevel"/>
    <w:tmpl w:val="61BE11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6DE228A"/>
    <w:multiLevelType w:val="hybridMultilevel"/>
    <w:tmpl w:val="20967FE8"/>
    <w:lvl w:ilvl="0" w:tplc="B5F4DDF8">
      <w:start w:val="6"/>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C23272"/>
    <w:multiLevelType w:val="hybridMultilevel"/>
    <w:tmpl w:val="61FC798A"/>
    <w:lvl w:ilvl="0" w:tplc="2FB22524">
      <w:start w:val="1"/>
      <w:numFmt w:val="decimal"/>
      <w:pStyle w:val="CIRBNumberedQuestions"/>
      <w:lvlText w:val="%1."/>
      <w:lvlJc w:val="left"/>
      <w:pPr>
        <w:tabs>
          <w:tab w:val="num" w:pos="846"/>
        </w:tabs>
        <w:ind w:left="84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94E45"/>
    <w:multiLevelType w:val="hybridMultilevel"/>
    <w:tmpl w:val="C8A86030"/>
    <w:lvl w:ilvl="0" w:tplc="9D28B40A">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A125D8"/>
    <w:multiLevelType w:val="hybridMultilevel"/>
    <w:tmpl w:val="17128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31437"/>
    <w:multiLevelType w:val="hybridMultilevel"/>
    <w:tmpl w:val="85FA6EDA"/>
    <w:lvl w:ilvl="0" w:tplc="EB583FC4">
      <w:start w:val="1"/>
      <w:numFmt w:val="bullet"/>
      <w:lvlText w:val=""/>
      <w:lvlJc w:val="left"/>
      <w:pPr>
        <w:ind w:left="1440" w:hanging="360"/>
      </w:pPr>
      <w:rPr>
        <w:rFonts w:ascii="Symbol" w:hAnsi="Symbol" w:hint="default"/>
        <w:color w:val="289F58"/>
        <w:sz w:val="18"/>
        <w:szCs w:val="1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FC016D"/>
    <w:multiLevelType w:val="hybridMultilevel"/>
    <w:tmpl w:val="73948C8E"/>
    <w:lvl w:ilvl="0" w:tplc="A6ACAA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F9097A"/>
    <w:multiLevelType w:val="hybridMultilevel"/>
    <w:tmpl w:val="6D6C3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511107"/>
    <w:multiLevelType w:val="hybridMultilevel"/>
    <w:tmpl w:val="BD4206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9934B5A"/>
    <w:multiLevelType w:val="hybridMultilevel"/>
    <w:tmpl w:val="F0DCEA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190575"/>
    <w:multiLevelType w:val="hybridMultilevel"/>
    <w:tmpl w:val="20965D04"/>
    <w:lvl w:ilvl="0" w:tplc="DF127590">
      <w:start w:val="1"/>
      <w:numFmt w:val="bullet"/>
      <w:lvlText w:val=""/>
      <w:lvlJc w:val="left"/>
      <w:pPr>
        <w:tabs>
          <w:tab w:val="num" w:pos="900"/>
        </w:tabs>
        <w:ind w:left="900" w:hanging="360"/>
      </w:pPr>
      <w:rPr>
        <w:rFonts w:ascii="Wingdings" w:hAnsi="Wingdings"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8835B0C"/>
    <w:multiLevelType w:val="hybridMultilevel"/>
    <w:tmpl w:val="5FE2E6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E453D05"/>
    <w:multiLevelType w:val="hybridMultilevel"/>
    <w:tmpl w:val="4156E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3D2D63"/>
    <w:multiLevelType w:val="hybridMultilevel"/>
    <w:tmpl w:val="81343FAC"/>
    <w:lvl w:ilvl="0" w:tplc="331C28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D002C"/>
    <w:multiLevelType w:val="hybridMultilevel"/>
    <w:tmpl w:val="CB341C4C"/>
    <w:lvl w:ilvl="0" w:tplc="DAA6A78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6B2701DD"/>
    <w:multiLevelType w:val="hybridMultilevel"/>
    <w:tmpl w:val="43324618"/>
    <w:lvl w:ilvl="0" w:tplc="EB583FC4">
      <w:start w:val="1"/>
      <w:numFmt w:val="bullet"/>
      <w:lvlText w:val=""/>
      <w:lvlJc w:val="left"/>
      <w:pPr>
        <w:ind w:left="720" w:hanging="360"/>
      </w:pPr>
      <w:rPr>
        <w:rFonts w:ascii="Symbol" w:hAnsi="Symbol" w:hint="default"/>
        <w:color w:val="289F58"/>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48051F"/>
    <w:multiLevelType w:val="hybridMultilevel"/>
    <w:tmpl w:val="38CC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167A7"/>
    <w:multiLevelType w:val="hybridMultilevel"/>
    <w:tmpl w:val="6E12002A"/>
    <w:lvl w:ilvl="0" w:tplc="EB583FC4">
      <w:start w:val="1"/>
      <w:numFmt w:val="bullet"/>
      <w:lvlText w:val=""/>
      <w:lvlJc w:val="left"/>
      <w:pPr>
        <w:ind w:left="1080" w:hanging="360"/>
      </w:pPr>
      <w:rPr>
        <w:rFonts w:ascii="Symbol" w:hAnsi="Symbol" w:hint="default"/>
        <w:color w:val="289F58"/>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0C4361"/>
    <w:multiLevelType w:val="hybridMultilevel"/>
    <w:tmpl w:val="1A8A9128"/>
    <w:lvl w:ilvl="0" w:tplc="4F8285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6268CC"/>
    <w:multiLevelType w:val="hybridMultilevel"/>
    <w:tmpl w:val="70281854"/>
    <w:lvl w:ilvl="0" w:tplc="EB583FC4">
      <w:start w:val="1"/>
      <w:numFmt w:val="bullet"/>
      <w:lvlText w:val=""/>
      <w:lvlJc w:val="left"/>
      <w:pPr>
        <w:ind w:left="1440" w:hanging="360"/>
      </w:pPr>
      <w:rPr>
        <w:rFonts w:ascii="Symbol" w:hAnsi="Symbol" w:hint="default"/>
        <w:color w:val="289F58"/>
        <w:sz w:val="18"/>
        <w:szCs w:val="1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4A5314"/>
    <w:multiLevelType w:val="hybridMultilevel"/>
    <w:tmpl w:val="B756F79C"/>
    <w:lvl w:ilvl="0" w:tplc="4F8285A8">
      <w:start w:val="1"/>
      <w:numFmt w:val="bullet"/>
      <w:lvlText w:val=""/>
      <w:lvlJc w:val="left"/>
      <w:pPr>
        <w:tabs>
          <w:tab w:val="num" w:pos="540"/>
        </w:tabs>
        <w:ind w:left="54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65B0F"/>
    <w:multiLevelType w:val="hybridMultilevel"/>
    <w:tmpl w:val="07F6CFE6"/>
    <w:lvl w:ilvl="0" w:tplc="55028A08">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7D835C66"/>
    <w:multiLevelType w:val="multilevel"/>
    <w:tmpl w:val="20965D04"/>
    <w:lvl w:ilvl="0">
      <w:start w:val="1"/>
      <w:numFmt w:val="bullet"/>
      <w:lvlText w:val=""/>
      <w:lvlJc w:val="left"/>
      <w:pPr>
        <w:tabs>
          <w:tab w:val="num" w:pos="900"/>
        </w:tabs>
        <w:ind w:left="900" w:hanging="360"/>
      </w:pPr>
      <w:rPr>
        <w:rFonts w:ascii="Wingdings" w:hAnsi="Wingdings" w:hint="default"/>
        <w:color w:val="auto"/>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num w:numId="1" w16cid:durableId="918946509">
    <w:abstractNumId w:val="5"/>
  </w:num>
  <w:num w:numId="2" w16cid:durableId="1806507188">
    <w:abstractNumId w:val="4"/>
  </w:num>
  <w:num w:numId="3" w16cid:durableId="1250313825">
    <w:abstractNumId w:val="10"/>
  </w:num>
  <w:num w:numId="4" w16cid:durableId="75051930">
    <w:abstractNumId w:val="18"/>
  </w:num>
  <w:num w:numId="5" w16cid:durableId="1800419185">
    <w:abstractNumId w:val="7"/>
  </w:num>
  <w:num w:numId="6" w16cid:durableId="820316071">
    <w:abstractNumId w:val="22"/>
  </w:num>
  <w:num w:numId="7" w16cid:durableId="742340201">
    <w:abstractNumId w:val="24"/>
  </w:num>
  <w:num w:numId="8" w16cid:durableId="199904007">
    <w:abstractNumId w:val="3"/>
  </w:num>
  <w:num w:numId="9" w16cid:durableId="1476338926">
    <w:abstractNumId w:val="15"/>
  </w:num>
  <w:num w:numId="10" w16cid:durableId="970331532">
    <w:abstractNumId w:val="0"/>
  </w:num>
  <w:num w:numId="11" w16cid:durableId="955478582">
    <w:abstractNumId w:val="14"/>
  </w:num>
  <w:num w:numId="12" w16cid:durableId="663320960">
    <w:abstractNumId w:val="26"/>
  </w:num>
  <w:num w:numId="13" w16cid:durableId="2064867555">
    <w:abstractNumId w:val="25"/>
  </w:num>
  <w:num w:numId="14" w16cid:durableId="1817138530">
    <w:abstractNumId w:val="20"/>
  </w:num>
  <w:num w:numId="15" w16cid:durableId="11816282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5410163">
    <w:abstractNumId w:val="6"/>
  </w:num>
  <w:num w:numId="17" w16cid:durableId="1476870424">
    <w:abstractNumId w:val="17"/>
  </w:num>
  <w:num w:numId="18" w16cid:durableId="385953202">
    <w:abstractNumId w:val="2"/>
  </w:num>
  <w:num w:numId="19" w16cid:durableId="1246500336">
    <w:abstractNumId w:val="16"/>
  </w:num>
  <w:num w:numId="20" w16cid:durableId="2115663192">
    <w:abstractNumId w:val="11"/>
  </w:num>
  <w:num w:numId="21" w16cid:durableId="1381637723">
    <w:abstractNumId w:val="8"/>
  </w:num>
  <w:num w:numId="22" w16cid:durableId="955259711">
    <w:abstractNumId w:val="12"/>
  </w:num>
  <w:num w:numId="23" w16cid:durableId="1439568056">
    <w:abstractNumId w:val="1"/>
  </w:num>
  <w:num w:numId="24" w16cid:durableId="1925413423">
    <w:abstractNumId w:val="13"/>
  </w:num>
  <w:num w:numId="25" w16cid:durableId="837622094">
    <w:abstractNumId w:val="19"/>
  </w:num>
  <w:num w:numId="26" w16cid:durableId="1080907931">
    <w:abstractNumId w:val="9"/>
  </w:num>
  <w:num w:numId="27" w16cid:durableId="274753691">
    <w:abstractNumId w:val="23"/>
  </w:num>
  <w:num w:numId="28" w16cid:durableId="17402460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9OLCOIe4R4gRU+t1HOXn7DPGKN16EWaq93AYupSM+BkSq2Ubo+Qlk/dpn9CY9e4+VsQBh82UNZI0e8fbyfJ9w==" w:salt="kb7oVZapmFhfFv1flMm03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734EC1"/>
    <w:rsid w:val="000001EB"/>
    <w:rsid w:val="000007B8"/>
    <w:rsid w:val="0000253A"/>
    <w:rsid w:val="00003F43"/>
    <w:rsid w:val="0000576C"/>
    <w:rsid w:val="0000669C"/>
    <w:rsid w:val="00006D2E"/>
    <w:rsid w:val="00006E73"/>
    <w:rsid w:val="000072DB"/>
    <w:rsid w:val="000079C3"/>
    <w:rsid w:val="00010B7D"/>
    <w:rsid w:val="000116A5"/>
    <w:rsid w:val="0001293B"/>
    <w:rsid w:val="00016336"/>
    <w:rsid w:val="0002012B"/>
    <w:rsid w:val="00020A67"/>
    <w:rsid w:val="00021C43"/>
    <w:rsid w:val="00024847"/>
    <w:rsid w:val="00024AC4"/>
    <w:rsid w:val="00032707"/>
    <w:rsid w:val="00032D03"/>
    <w:rsid w:val="00034CF4"/>
    <w:rsid w:val="000363D6"/>
    <w:rsid w:val="000365D6"/>
    <w:rsid w:val="00041EDF"/>
    <w:rsid w:val="00042920"/>
    <w:rsid w:val="00043C52"/>
    <w:rsid w:val="000510EF"/>
    <w:rsid w:val="000515D8"/>
    <w:rsid w:val="00053869"/>
    <w:rsid w:val="0005407A"/>
    <w:rsid w:val="00054A7B"/>
    <w:rsid w:val="00054FA5"/>
    <w:rsid w:val="00055402"/>
    <w:rsid w:val="00057EAD"/>
    <w:rsid w:val="000604E9"/>
    <w:rsid w:val="00061739"/>
    <w:rsid w:val="00061C5C"/>
    <w:rsid w:val="00063D29"/>
    <w:rsid w:val="00064914"/>
    <w:rsid w:val="0006496B"/>
    <w:rsid w:val="0007144A"/>
    <w:rsid w:val="0007175C"/>
    <w:rsid w:val="0007233F"/>
    <w:rsid w:val="00073450"/>
    <w:rsid w:val="00073493"/>
    <w:rsid w:val="00073F2B"/>
    <w:rsid w:val="0007463B"/>
    <w:rsid w:val="00075D0D"/>
    <w:rsid w:val="00076C09"/>
    <w:rsid w:val="0007786F"/>
    <w:rsid w:val="00081BF7"/>
    <w:rsid w:val="0008366D"/>
    <w:rsid w:val="00087BEE"/>
    <w:rsid w:val="000900AA"/>
    <w:rsid w:val="00091FFD"/>
    <w:rsid w:val="000921A4"/>
    <w:rsid w:val="00092B45"/>
    <w:rsid w:val="00093E6B"/>
    <w:rsid w:val="00095BB8"/>
    <w:rsid w:val="00095EE6"/>
    <w:rsid w:val="00096289"/>
    <w:rsid w:val="00096672"/>
    <w:rsid w:val="00097C2E"/>
    <w:rsid w:val="000A1675"/>
    <w:rsid w:val="000A1A10"/>
    <w:rsid w:val="000A1EB4"/>
    <w:rsid w:val="000A4ADB"/>
    <w:rsid w:val="000A4E38"/>
    <w:rsid w:val="000A5A7A"/>
    <w:rsid w:val="000A5CBA"/>
    <w:rsid w:val="000B2CF7"/>
    <w:rsid w:val="000B426B"/>
    <w:rsid w:val="000B7F5B"/>
    <w:rsid w:val="000C1A41"/>
    <w:rsid w:val="000C1ADC"/>
    <w:rsid w:val="000C2212"/>
    <w:rsid w:val="000C2BDB"/>
    <w:rsid w:val="000C55D2"/>
    <w:rsid w:val="000D2E90"/>
    <w:rsid w:val="000D45CA"/>
    <w:rsid w:val="000D678F"/>
    <w:rsid w:val="000D791D"/>
    <w:rsid w:val="000E5E44"/>
    <w:rsid w:val="000E6590"/>
    <w:rsid w:val="000E6B4D"/>
    <w:rsid w:val="000E740C"/>
    <w:rsid w:val="000E7ADE"/>
    <w:rsid w:val="000F3364"/>
    <w:rsid w:val="000F3CD5"/>
    <w:rsid w:val="000F548B"/>
    <w:rsid w:val="000F6621"/>
    <w:rsid w:val="000F6633"/>
    <w:rsid w:val="00101F92"/>
    <w:rsid w:val="00102E44"/>
    <w:rsid w:val="00103FA8"/>
    <w:rsid w:val="0010404B"/>
    <w:rsid w:val="00105C5D"/>
    <w:rsid w:val="00110CA8"/>
    <w:rsid w:val="00111647"/>
    <w:rsid w:val="00113353"/>
    <w:rsid w:val="00114796"/>
    <w:rsid w:val="00117104"/>
    <w:rsid w:val="00117129"/>
    <w:rsid w:val="00120AD6"/>
    <w:rsid w:val="00122A0F"/>
    <w:rsid w:val="001236BD"/>
    <w:rsid w:val="001315AA"/>
    <w:rsid w:val="00133B60"/>
    <w:rsid w:val="00136D8A"/>
    <w:rsid w:val="00137106"/>
    <w:rsid w:val="0014047C"/>
    <w:rsid w:val="00140519"/>
    <w:rsid w:val="001407F7"/>
    <w:rsid w:val="00142A40"/>
    <w:rsid w:val="00144479"/>
    <w:rsid w:val="0015098D"/>
    <w:rsid w:val="001510C8"/>
    <w:rsid w:val="00151615"/>
    <w:rsid w:val="0015353B"/>
    <w:rsid w:val="00155173"/>
    <w:rsid w:val="00155673"/>
    <w:rsid w:val="0015719C"/>
    <w:rsid w:val="00157B8A"/>
    <w:rsid w:val="00157F9E"/>
    <w:rsid w:val="0016007B"/>
    <w:rsid w:val="001609D8"/>
    <w:rsid w:val="001618FD"/>
    <w:rsid w:val="00166677"/>
    <w:rsid w:val="0017051C"/>
    <w:rsid w:val="0017275C"/>
    <w:rsid w:val="00172F4B"/>
    <w:rsid w:val="00175924"/>
    <w:rsid w:val="00176280"/>
    <w:rsid w:val="00176E9D"/>
    <w:rsid w:val="001806D0"/>
    <w:rsid w:val="00183847"/>
    <w:rsid w:val="001859E1"/>
    <w:rsid w:val="00187E5F"/>
    <w:rsid w:val="00187F5A"/>
    <w:rsid w:val="00192858"/>
    <w:rsid w:val="00192AC2"/>
    <w:rsid w:val="00192C6B"/>
    <w:rsid w:val="00194BFE"/>
    <w:rsid w:val="001A086D"/>
    <w:rsid w:val="001A1FAF"/>
    <w:rsid w:val="001A3144"/>
    <w:rsid w:val="001A3615"/>
    <w:rsid w:val="001A502B"/>
    <w:rsid w:val="001A59E3"/>
    <w:rsid w:val="001A664B"/>
    <w:rsid w:val="001A683F"/>
    <w:rsid w:val="001C07AE"/>
    <w:rsid w:val="001C0972"/>
    <w:rsid w:val="001C0E3B"/>
    <w:rsid w:val="001C1582"/>
    <w:rsid w:val="001C20BD"/>
    <w:rsid w:val="001C504B"/>
    <w:rsid w:val="001C5D33"/>
    <w:rsid w:val="001C6AC1"/>
    <w:rsid w:val="001C73BA"/>
    <w:rsid w:val="001D023C"/>
    <w:rsid w:val="001D06B2"/>
    <w:rsid w:val="001D08B1"/>
    <w:rsid w:val="001D08EA"/>
    <w:rsid w:val="001D25B8"/>
    <w:rsid w:val="001D3747"/>
    <w:rsid w:val="001D3F43"/>
    <w:rsid w:val="001D590E"/>
    <w:rsid w:val="001D5990"/>
    <w:rsid w:val="001D6C4E"/>
    <w:rsid w:val="001E08A2"/>
    <w:rsid w:val="001E0ABC"/>
    <w:rsid w:val="001E0FDE"/>
    <w:rsid w:val="001E171E"/>
    <w:rsid w:val="001E1F11"/>
    <w:rsid w:val="001E4F38"/>
    <w:rsid w:val="001E61C9"/>
    <w:rsid w:val="001F2D72"/>
    <w:rsid w:val="001F4AF5"/>
    <w:rsid w:val="001F5887"/>
    <w:rsid w:val="001F6A87"/>
    <w:rsid w:val="00200363"/>
    <w:rsid w:val="00201DAE"/>
    <w:rsid w:val="00202864"/>
    <w:rsid w:val="0020331C"/>
    <w:rsid w:val="00206262"/>
    <w:rsid w:val="00206A37"/>
    <w:rsid w:val="00207AAF"/>
    <w:rsid w:val="00210E4F"/>
    <w:rsid w:val="002155F6"/>
    <w:rsid w:val="0021764B"/>
    <w:rsid w:val="00217C53"/>
    <w:rsid w:val="00220EA7"/>
    <w:rsid w:val="00222170"/>
    <w:rsid w:val="002240E3"/>
    <w:rsid w:val="00224AAB"/>
    <w:rsid w:val="00225C9D"/>
    <w:rsid w:val="002266D5"/>
    <w:rsid w:val="00226B34"/>
    <w:rsid w:val="00226E2C"/>
    <w:rsid w:val="0022721D"/>
    <w:rsid w:val="0022726F"/>
    <w:rsid w:val="00230C19"/>
    <w:rsid w:val="002340D6"/>
    <w:rsid w:val="00234A56"/>
    <w:rsid w:val="002361BE"/>
    <w:rsid w:val="0023656C"/>
    <w:rsid w:val="002370F7"/>
    <w:rsid w:val="00237F28"/>
    <w:rsid w:val="002409DD"/>
    <w:rsid w:val="00240D8E"/>
    <w:rsid w:val="002418E6"/>
    <w:rsid w:val="00242EB3"/>
    <w:rsid w:val="00244433"/>
    <w:rsid w:val="002445EC"/>
    <w:rsid w:val="00245E94"/>
    <w:rsid w:val="002479B0"/>
    <w:rsid w:val="00251C76"/>
    <w:rsid w:val="002527AA"/>
    <w:rsid w:val="00253BC1"/>
    <w:rsid w:val="00260C4A"/>
    <w:rsid w:val="0026167A"/>
    <w:rsid w:val="0026319D"/>
    <w:rsid w:val="002644AD"/>
    <w:rsid w:val="00266C11"/>
    <w:rsid w:val="00267B48"/>
    <w:rsid w:val="002717F7"/>
    <w:rsid w:val="00275100"/>
    <w:rsid w:val="0027762A"/>
    <w:rsid w:val="0027778F"/>
    <w:rsid w:val="00277BFC"/>
    <w:rsid w:val="00277F37"/>
    <w:rsid w:val="002831DE"/>
    <w:rsid w:val="002837EB"/>
    <w:rsid w:val="00285F34"/>
    <w:rsid w:val="00293142"/>
    <w:rsid w:val="0029357D"/>
    <w:rsid w:val="002941E6"/>
    <w:rsid w:val="00296488"/>
    <w:rsid w:val="00296BFF"/>
    <w:rsid w:val="0029785B"/>
    <w:rsid w:val="002A0116"/>
    <w:rsid w:val="002A2BAD"/>
    <w:rsid w:val="002A2D62"/>
    <w:rsid w:val="002A2DC1"/>
    <w:rsid w:val="002A34BA"/>
    <w:rsid w:val="002A7ADA"/>
    <w:rsid w:val="002B07AA"/>
    <w:rsid w:val="002B14E2"/>
    <w:rsid w:val="002B1DC6"/>
    <w:rsid w:val="002B7289"/>
    <w:rsid w:val="002B7455"/>
    <w:rsid w:val="002B791C"/>
    <w:rsid w:val="002B79D8"/>
    <w:rsid w:val="002C08FB"/>
    <w:rsid w:val="002C44AE"/>
    <w:rsid w:val="002C4B6B"/>
    <w:rsid w:val="002C4C3E"/>
    <w:rsid w:val="002C4C68"/>
    <w:rsid w:val="002C6736"/>
    <w:rsid w:val="002D0646"/>
    <w:rsid w:val="002D0A20"/>
    <w:rsid w:val="002D1EF5"/>
    <w:rsid w:val="002D28CC"/>
    <w:rsid w:val="002D28CE"/>
    <w:rsid w:val="002D3746"/>
    <w:rsid w:val="002D3F3F"/>
    <w:rsid w:val="002D55B4"/>
    <w:rsid w:val="002D6CD4"/>
    <w:rsid w:val="002D75B2"/>
    <w:rsid w:val="002E0AFD"/>
    <w:rsid w:val="002E0CFC"/>
    <w:rsid w:val="002E1B72"/>
    <w:rsid w:val="002E335C"/>
    <w:rsid w:val="002E7E7D"/>
    <w:rsid w:val="002F03E2"/>
    <w:rsid w:val="002F0B7A"/>
    <w:rsid w:val="002F1F5E"/>
    <w:rsid w:val="002F294E"/>
    <w:rsid w:val="002F2B00"/>
    <w:rsid w:val="002F4BE9"/>
    <w:rsid w:val="002F572B"/>
    <w:rsid w:val="002F6FE9"/>
    <w:rsid w:val="00302100"/>
    <w:rsid w:val="00302B6F"/>
    <w:rsid w:val="00304357"/>
    <w:rsid w:val="0030450E"/>
    <w:rsid w:val="00305A71"/>
    <w:rsid w:val="00310130"/>
    <w:rsid w:val="00310240"/>
    <w:rsid w:val="003118BC"/>
    <w:rsid w:val="0031409C"/>
    <w:rsid w:val="00314EA7"/>
    <w:rsid w:val="003201C9"/>
    <w:rsid w:val="00320600"/>
    <w:rsid w:val="00322C77"/>
    <w:rsid w:val="0032587A"/>
    <w:rsid w:val="00325C7B"/>
    <w:rsid w:val="00325EE9"/>
    <w:rsid w:val="0032664B"/>
    <w:rsid w:val="00326746"/>
    <w:rsid w:val="00326FAD"/>
    <w:rsid w:val="00327914"/>
    <w:rsid w:val="0033031C"/>
    <w:rsid w:val="00330C06"/>
    <w:rsid w:val="003327F4"/>
    <w:rsid w:val="00333918"/>
    <w:rsid w:val="00334CCF"/>
    <w:rsid w:val="00336928"/>
    <w:rsid w:val="003429AA"/>
    <w:rsid w:val="00345386"/>
    <w:rsid w:val="00345B8E"/>
    <w:rsid w:val="00347356"/>
    <w:rsid w:val="003509D3"/>
    <w:rsid w:val="003550F8"/>
    <w:rsid w:val="00355221"/>
    <w:rsid w:val="003555CA"/>
    <w:rsid w:val="00356B34"/>
    <w:rsid w:val="00360630"/>
    <w:rsid w:val="003613B7"/>
    <w:rsid w:val="00361531"/>
    <w:rsid w:val="00362178"/>
    <w:rsid w:val="00362EBC"/>
    <w:rsid w:val="003631DC"/>
    <w:rsid w:val="0036423B"/>
    <w:rsid w:val="00364486"/>
    <w:rsid w:val="00365635"/>
    <w:rsid w:val="00366D30"/>
    <w:rsid w:val="00367583"/>
    <w:rsid w:val="00367FAF"/>
    <w:rsid w:val="00371C79"/>
    <w:rsid w:val="00373A42"/>
    <w:rsid w:val="003743B9"/>
    <w:rsid w:val="0037447E"/>
    <w:rsid w:val="00374BE8"/>
    <w:rsid w:val="00375806"/>
    <w:rsid w:val="00376EE6"/>
    <w:rsid w:val="0037724B"/>
    <w:rsid w:val="00385088"/>
    <w:rsid w:val="003910F9"/>
    <w:rsid w:val="00391623"/>
    <w:rsid w:val="00392545"/>
    <w:rsid w:val="003925AF"/>
    <w:rsid w:val="003927A6"/>
    <w:rsid w:val="00392A1E"/>
    <w:rsid w:val="003936EA"/>
    <w:rsid w:val="00394A23"/>
    <w:rsid w:val="00395830"/>
    <w:rsid w:val="00396FE5"/>
    <w:rsid w:val="00397795"/>
    <w:rsid w:val="003A557B"/>
    <w:rsid w:val="003A6D6E"/>
    <w:rsid w:val="003A7481"/>
    <w:rsid w:val="003B10BC"/>
    <w:rsid w:val="003B7CFE"/>
    <w:rsid w:val="003C1968"/>
    <w:rsid w:val="003C25FA"/>
    <w:rsid w:val="003C39E2"/>
    <w:rsid w:val="003C5B0E"/>
    <w:rsid w:val="003C6C9A"/>
    <w:rsid w:val="003C6EE7"/>
    <w:rsid w:val="003C7529"/>
    <w:rsid w:val="003D025A"/>
    <w:rsid w:val="003D44FB"/>
    <w:rsid w:val="003D4A4C"/>
    <w:rsid w:val="003D5E9F"/>
    <w:rsid w:val="003D771D"/>
    <w:rsid w:val="003E6536"/>
    <w:rsid w:val="003E75D3"/>
    <w:rsid w:val="003F08CF"/>
    <w:rsid w:val="003F2E0A"/>
    <w:rsid w:val="003F722A"/>
    <w:rsid w:val="003F7D6C"/>
    <w:rsid w:val="004042BC"/>
    <w:rsid w:val="0040476D"/>
    <w:rsid w:val="00404C59"/>
    <w:rsid w:val="00410D40"/>
    <w:rsid w:val="004152F6"/>
    <w:rsid w:val="00416884"/>
    <w:rsid w:val="00421E5C"/>
    <w:rsid w:val="004225B6"/>
    <w:rsid w:val="00423FBF"/>
    <w:rsid w:val="0042543A"/>
    <w:rsid w:val="004308EF"/>
    <w:rsid w:val="00431821"/>
    <w:rsid w:val="0043553C"/>
    <w:rsid w:val="004427F6"/>
    <w:rsid w:val="00442C3C"/>
    <w:rsid w:val="00444140"/>
    <w:rsid w:val="0044527F"/>
    <w:rsid w:val="004506E4"/>
    <w:rsid w:val="00451A53"/>
    <w:rsid w:val="00453230"/>
    <w:rsid w:val="00454BAB"/>
    <w:rsid w:val="00454EDE"/>
    <w:rsid w:val="00455554"/>
    <w:rsid w:val="0045591D"/>
    <w:rsid w:val="00455C24"/>
    <w:rsid w:val="00455C71"/>
    <w:rsid w:val="00457655"/>
    <w:rsid w:val="004606EC"/>
    <w:rsid w:val="00463540"/>
    <w:rsid w:val="0046483D"/>
    <w:rsid w:val="004649BF"/>
    <w:rsid w:val="00464F8C"/>
    <w:rsid w:val="004658CC"/>
    <w:rsid w:val="00466BA4"/>
    <w:rsid w:val="004672E4"/>
    <w:rsid w:val="00467F51"/>
    <w:rsid w:val="004706C7"/>
    <w:rsid w:val="00471C64"/>
    <w:rsid w:val="004722DA"/>
    <w:rsid w:val="00472705"/>
    <w:rsid w:val="004731F5"/>
    <w:rsid w:val="0047575F"/>
    <w:rsid w:val="004813D5"/>
    <w:rsid w:val="00481EF0"/>
    <w:rsid w:val="004832B5"/>
    <w:rsid w:val="00485107"/>
    <w:rsid w:val="0048559D"/>
    <w:rsid w:val="00486994"/>
    <w:rsid w:val="0049066E"/>
    <w:rsid w:val="00491A74"/>
    <w:rsid w:val="00491DB2"/>
    <w:rsid w:val="00492ED1"/>
    <w:rsid w:val="00495356"/>
    <w:rsid w:val="00495C15"/>
    <w:rsid w:val="004969EA"/>
    <w:rsid w:val="004A5172"/>
    <w:rsid w:val="004B11B8"/>
    <w:rsid w:val="004B1CE3"/>
    <w:rsid w:val="004B2A39"/>
    <w:rsid w:val="004B315C"/>
    <w:rsid w:val="004B47CF"/>
    <w:rsid w:val="004B4FCC"/>
    <w:rsid w:val="004B6D52"/>
    <w:rsid w:val="004C07E8"/>
    <w:rsid w:val="004C0C9A"/>
    <w:rsid w:val="004C16AE"/>
    <w:rsid w:val="004C196A"/>
    <w:rsid w:val="004C1C75"/>
    <w:rsid w:val="004C3574"/>
    <w:rsid w:val="004C65F6"/>
    <w:rsid w:val="004D1731"/>
    <w:rsid w:val="004D3641"/>
    <w:rsid w:val="004D46B6"/>
    <w:rsid w:val="004D4845"/>
    <w:rsid w:val="004D58DC"/>
    <w:rsid w:val="004D6A15"/>
    <w:rsid w:val="004E1414"/>
    <w:rsid w:val="004E60B9"/>
    <w:rsid w:val="004F2050"/>
    <w:rsid w:val="004F6719"/>
    <w:rsid w:val="00500054"/>
    <w:rsid w:val="00501A20"/>
    <w:rsid w:val="0050294F"/>
    <w:rsid w:val="00502D4A"/>
    <w:rsid w:val="0050437B"/>
    <w:rsid w:val="00506315"/>
    <w:rsid w:val="0050750C"/>
    <w:rsid w:val="00507B84"/>
    <w:rsid w:val="00510DEF"/>
    <w:rsid w:val="00513734"/>
    <w:rsid w:val="00513AD8"/>
    <w:rsid w:val="00514C05"/>
    <w:rsid w:val="0051564E"/>
    <w:rsid w:val="00515AA1"/>
    <w:rsid w:val="0052065F"/>
    <w:rsid w:val="005212D2"/>
    <w:rsid w:val="00521E7F"/>
    <w:rsid w:val="00523C08"/>
    <w:rsid w:val="00523E6A"/>
    <w:rsid w:val="00524358"/>
    <w:rsid w:val="00524DD9"/>
    <w:rsid w:val="005344B0"/>
    <w:rsid w:val="00534906"/>
    <w:rsid w:val="00535007"/>
    <w:rsid w:val="00540768"/>
    <w:rsid w:val="00540864"/>
    <w:rsid w:val="00550AA1"/>
    <w:rsid w:val="00553F7B"/>
    <w:rsid w:val="0055547D"/>
    <w:rsid w:val="00555604"/>
    <w:rsid w:val="00555B9B"/>
    <w:rsid w:val="00561396"/>
    <w:rsid w:val="00570812"/>
    <w:rsid w:val="00576ADA"/>
    <w:rsid w:val="00587806"/>
    <w:rsid w:val="00587D36"/>
    <w:rsid w:val="0059037F"/>
    <w:rsid w:val="00593DE6"/>
    <w:rsid w:val="00594BDB"/>
    <w:rsid w:val="00594C85"/>
    <w:rsid w:val="005959DA"/>
    <w:rsid w:val="00597517"/>
    <w:rsid w:val="0059791D"/>
    <w:rsid w:val="00597BF0"/>
    <w:rsid w:val="005A1E3F"/>
    <w:rsid w:val="005A2092"/>
    <w:rsid w:val="005A20C8"/>
    <w:rsid w:val="005A481F"/>
    <w:rsid w:val="005A4D8A"/>
    <w:rsid w:val="005A77A6"/>
    <w:rsid w:val="005A7F32"/>
    <w:rsid w:val="005B0B85"/>
    <w:rsid w:val="005B16F6"/>
    <w:rsid w:val="005B2DE6"/>
    <w:rsid w:val="005B4E9B"/>
    <w:rsid w:val="005B75FC"/>
    <w:rsid w:val="005B7D45"/>
    <w:rsid w:val="005C268E"/>
    <w:rsid w:val="005C4685"/>
    <w:rsid w:val="005C4AE2"/>
    <w:rsid w:val="005C5977"/>
    <w:rsid w:val="005C6765"/>
    <w:rsid w:val="005D0165"/>
    <w:rsid w:val="005D0554"/>
    <w:rsid w:val="005D0E80"/>
    <w:rsid w:val="005D20E3"/>
    <w:rsid w:val="005D6297"/>
    <w:rsid w:val="005E0AF9"/>
    <w:rsid w:val="005E1581"/>
    <w:rsid w:val="005E290D"/>
    <w:rsid w:val="005E3009"/>
    <w:rsid w:val="005E6434"/>
    <w:rsid w:val="005E6B76"/>
    <w:rsid w:val="005F0F65"/>
    <w:rsid w:val="005F1795"/>
    <w:rsid w:val="005F2DE4"/>
    <w:rsid w:val="005F31CC"/>
    <w:rsid w:val="005F4878"/>
    <w:rsid w:val="005F589B"/>
    <w:rsid w:val="00600E1C"/>
    <w:rsid w:val="006014E1"/>
    <w:rsid w:val="00604682"/>
    <w:rsid w:val="00607299"/>
    <w:rsid w:val="00607E1A"/>
    <w:rsid w:val="00607F62"/>
    <w:rsid w:val="00610BD4"/>
    <w:rsid w:val="006113BC"/>
    <w:rsid w:val="00611545"/>
    <w:rsid w:val="00612CA4"/>
    <w:rsid w:val="00613614"/>
    <w:rsid w:val="00614CEA"/>
    <w:rsid w:val="006163F8"/>
    <w:rsid w:val="0061668B"/>
    <w:rsid w:val="00616BC5"/>
    <w:rsid w:val="00616CA3"/>
    <w:rsid w:val="00620A05"/>
    <w:rsid w:val="0062186F"/>
    <w:rsid w:val="00624B0C"/>
    <w:rsid w:val="0062783E"/>
    <w:rsid w:val="006354FE"/>
    <w:rsid w:val="00642260"/>
    <w:rsid w:val="00642D15"/>
    <w:rsid w:val="00645926"/>
    <w:rsid w:val="0065299D"/>
    <w:rsid w:val="0065447A"/>
    <w:rsid w:val="006572AF"/>
    <w:rsid w:val="0066054A"/>
    <w:rsid w:val="00660AAB"/>
    <w:rsid w:val="00661149"/>
    <w:rsid w:val="006614CB"/>
    <w:rsid w:val="006628EE"/>
    <w:rsid w:val="00662F25"/>
    <w:rsid w:val="006646C1"/>
    <w:rsid w:val="00664B28"/>
    <w:rsid w:val="00665015"/>
    <w:rsid w:val="00666ED5"/>
    <w:rsid w:val="00667CA2"/>
    <w:rsid w:val="00667CDA"/>
    <w:rsid w:val="006701DB"/>
    <w:rsid w:val="0067347A"/>
    <w:rsid w:val="00674788"/>
    <w:rsid w:val="00675146"/>
    <w:rsid w:val="00676293"/>
    <w:rsid w:val="00677C0E"/>
    <w:rsid w:val="00680107"/>
    <w:rsid w:val="00680C5E"/>
    <w:rsid w:val="006815BE"/>
    <w:rsid w:val="0068341F"/>
    <w:rsid w:val="0068625C"/>
    <w:rsid w:val="00686E72"/>
    <w:rsid w:val="00687FA3"/>
    <w:rsid w:val="00693924"/>
    <w:rsid w:val="0069455E"/>
    <w:rsid w:val="00694CF6"/>
    <w:rsid w:val="00694DDA"/>
    <w:rsid w:val="0069568E"/>
    <w:rsid w:val="00695AB3"/>
    <w:rsid w:val="00695AB4"/>
    <w:rsid w:val="0069648D"/>
    <w:rsid w:val="006A149B"/>
    <w:rsid w:val="006A4751"/>
    <w:rsid w:val="006A4B80"/>
    <w:rsid w:val="006A6119"/>
    <w:rsid w:val="006A768F"/>
    <w:rsid w:val="006A7DC9"/>
    <w:rsid w:val="006B0F0B"/>
    <w:rsid w:val="006B13A7"/>
    <w:rsid w:val="006B2201"/>
    <w:rsid w:val="006B3B1D"/>
    <w:rsid w:val="006B3D58"/>
    <w:rsid w:val="006B3EDF"/>
    <w:rsid w:val="006B4DFE"/>
    <w:rsid w:val="006B72D9"/>
    <w:rsid w:val="006C1C99"/>
    <w:rsid w:val="006C234B"/>
    <w:rsid w:val="006C76E5"/>
    <w:rsid w:val="006D32B2"/>
    <w:rsid w:val="006D4A28"/>
    <w:rsid w:val="006D4BC5"/>
    <w:rsid w:val="006D6838"/>
    <w:rsid w:val="006E030D"/>
    <w:rsid w:val="006E1D43"/>
    <w:rsid w:val="006E3B3D"/>
    <w:rsid w:val="006E6AB6"/>
    <w:rsid w:val="006F4EB5"/>
    <w:rsid w:val="007002FD"/>
    <w:rsid w:val="007016C9"/>
    <w:rsid w:val="00701C54"/>
    <w:rsid w:val="00701D29"/>
    <w:rsid w:val="007050D9"/>
    <w:rsid w:val="007124E0"/>
    <w:rsid w:val="00712AEC"/>
    <w:rsid w:val="007147B5"/>
    <w:rsid w:val="00716AA0"/>
    <w:rsid w:val="00717895"/>
    <w:rsid w:val="007205EC"/>
    <w:rsid w:val="00720A9F"/>
    <w:rsid w:val="007251AE"/>
    <w:rsid w:val="00725837"/>
    <w:rsid w:val="00730F4D"/>
    <w:rsid w:val="00734EC1"/>
    <w:rsid w:val="007351D3"/>
    <w:rsid w:val="007357E6"/>
    <w:rsid w:val="007362EF"/>
    <w:rsid w:val="00736B78"/>
    <w:rsid w:val="00736E99"/>
    <w:rsid w:val="007372BF"/>
    <w:rsid w:val="00741E41"/>
    <w:rsid w:val="00741F97"/>
    <w:rsid w:val="00743BCB"/>
    <w:rsid w:val="007451B1"/>
    <w:rsid w:val="00745376"/>
    <w:rsid w:val="0074604A"/>
    <w:rsid w:val="00747530"/>
    <w:rsid w:val="00752DEF"/>
    <w:rsid w:val="00753E84"/>
    <w:rsid w:val="00754D1F"/>
    <w:rsid w:val="00756915"/>
    <w:rsid w:val="0076133D"/>
    <w:rsid w:val="007619A0"/>
    <w:rsid w:val="00762621"/>
    <w:rsid w:val="00763AE3"/>
    <w:rsid w:val="00763E4B"/>
    <w:rsid w:val="00765412"/>
    <w:rsid w:val="00765A89"/>
    <w:rsid w:val="007660B2"/>
    <w:rsid w:val="00766E79"/>
    <w:rsid w:val="00767CF0"/>
    <w:rsid w:val="007719B3"/>
    <w:rsid w:val="00773F29"/>
    <w:rsid w:val="0077404A"/>
    <w:rsid w:val="007747C2"/>
    <w:rsid w:val="0077710A"/>
    <w:rsid w:val="007809DA"/>
    <w:rsid w:val="007848AB"/>
    <w:rsid w:val="007858A9"/>
    <w:rsid w:val="007866DB"/>
    <w:rsid w:val="00786AA5"/>
    <w:rsid w:val="007874B7"/>
    <w:rsid w:val="00791FA6"/>
    <w:rsid w:val="007977F0"/>
    <w:rsid w:val="00797872"/>
    <w:rsid w:val="007A0038"/>
    <w:rsid w:val="007A30D7"/>
    <w:rsid w:val="007A5316"/>
    <w:rsid w:val="007A6227"/>
    <w:rsid w:val="007A7354"/>
    <w:rsid w:val="007A7D71"/>
    <w:rsid w:val="007B214C"/>
    <w:rsid w:val="007B38B9"/>
    <w:rsid w:val="007B4E13"/>
    <w:rsid w:val="007B7523"/>
    <w:rsid w:val="007C1699"/>
    <w:rsid w:val="007C2CD8"/>
    <w:rsid w:val="007C3168"/>
    <w:rsid w:val="007C5141"/>
    <w:rsid w:val="007C5B35"/>
    <w:rsid w:val="007C62C4"/>
    <w:rsid w:val="007C62E3"/>
    <w:rsid w:val="007C6949"/>
    <w:rsid w:val="007C752C"/>
    <w:rsid w:val="007C7917"/>
    <w:rsid w:val="007D026F"/>
    <w:rsid w:val="007D2527"/>
    <w:rsid w:val="007D31A4"/>
    <w:rsid w:val="007D3D8F"/>
    <w:rsid w:val="007D5932"/>
    <w:rsid w:val="007E07DD"/>
    <w:rsid w:val="007E08CC"/>
    <w:rsid w:val="007E2EA6"/>
    <w:rsid w:val="007E6DEB"/>
    <w:rsid w:val="007E7084"/>
    <w:rsid w:val="007E7983"/>
    <w:rsid w:val="007F035E"/>
    <w:rsid w:val="007F2A8E"/>
    <w:rsid w:val="007F5381"/>
    <w:rsid w:val="007F67E5"/>
    <w:rsid w:val="00801BFE"/>
    <w:rsid w:val="00803522"/>
    <w:rsid w:val="00804469"/>
    <w:rsid w:val="00807279"/>
    <w:rsid w:val="00807744"/>
    <w:rsid w:val="0081286F"/>
    <w:rsid w:val="0081516D"/>
    <w:rsid w:val="0081534C"/>
    <w:rsid w:val="0081698B"/>
    <w:rsid w:val="008207C1"/>
    <w:rsid w:val="00820C2B"/>
    <w:rsid w:val="00823A4F"/>
    <w:rsid w:val="00825033"/>
    <w:rsid w:val="00827D2C"/>
    <w:rsid w:val="00830B48"/>
    <w:rsid w:val="00830F25"/>
    <w:rsid w:val="00831555"/>
    <w:rsid w:val="00834A26"/>
    <w:rsid w:val="00835E21"/>
    <w:rsid w:val="008374D0"/>
    <w:rsid w:val="00837C01"/>
    <w:rsid w:val="008434F1"/>
    <w:rsid w:val="00845402"/>
    <w:rsid w:val="00845E32"/>
    <w:rsid w:val="00845E87"/>
    <w:rsid w:val="00846B6E"/>
    <w:rsid w:val="00846CAE"/>
    <w:rsid w:val="0084704C"/>
    <w:rsid w:val="00847D81"/>
    <w:rsid w:val="008530A6"/>
    <w:rsid w:val="00855F8A"/>
    <w:rsid w:val="00856E0C"/>
    <w:rsid w:val="00857470"/>
    <w:rsid w:val="008618CF"/>
    <w:rsid w:val="00862587"/>
    <w:rsid w:val="00863450"/>
    <w:rsid w:val="008640EC"/>
    <w:rsid w:val="00866154"/>
    <w:rsid w:val="0086618E"/>
    <w:rsid w:val="00867436"/>
    <w:rsid w:val="00870E68"/>
    <w:rsid w:val="00872280"/>
    <w:rsid w:val="0087252A"/>
    <w:rsid w:val="00872B20"/>
    <w:rsid w:val="0088093A"/>
    <w:rsid w:val="00882BC0"/>
    <w:rsid w:val="00883AD9"/>
    <w:rsid w:val="00884DB0"/>
    <w:rsid w:val="008860C0"/>
    <w:rsid w:val="0088725C"/>
    <w:rsid w:val="008874D9"/>
    <w:rsid w:val="00887A47"/>
    <w:rsid w:val="00887BFA"/>
    <w:rsid w:val="00890357"/>
    <w:rsid w:val="0089079E"/>
    <w:rsid w:val="00891058"/>
    <w:rsid w:val="008939C5"/>
    <w:rsid w:val="00894451"/>
    <w:rsid w:val="00894E15"/>
    <w:rsid w:val="00897C66"/>
    <w:rsid w:val="008A26DB"/>
    <w:rsid w:val="008A3644"/>
    <w:rsid w:val="008A5432"/>
    <w:rsid w:val="008A70AB"/>
    <w:rsid w:val="008B2D36"/>
    <w:rsid w:val="008B2F29"/>
    <w:rsid w:val="008B3E08"/>
    <w:rsid w:val="008B55D8"/>
    <w:rsid w:val="008B5980"/>
    <w:rsid w:val="008C1094"/>
    <w:rsid w:val="008C1219"/>
    <w:rsid w:val="008C1A77"/>
    <w:rsid w:val="008C1B0F"/>
    <w:rsid w:val="008C1F8B"/>
    <w:rsid w:val="008C2419"/>
    <w:rsid w:val="008C3DB3"/>
    <w:rsid w:val="008D0119"/>
    <w:rsid w:val="008D0311"/>
    <w:rsid w:val="008D4708"/>
    <w:rsid w:val="008D70F0"/>
    <w:rsid w:val="008E087E"/>
    <w:rsid w:val="008E315E"/>
    <w:rsid w:val="008E36FE"/>
    <w:rsid w:val="008E5B80"/>
    <w:rsid w:val="008E5EBA"/>
    <w:rsid w:val="008E652D"/>
    <w:rsid w:val="008F249D"/>
    <w:rsid w:val="008F3027"/>
    <w:rsid w:val="008F35F2"/>
    <w:rsid w:val="008F4BF9"/>
    <w:rsid w:val="008F5752"/>
    <w:rsid w:val="008F6B49"/>
    <w:rsid w:val="008F74F2"/>
    <w:rsid w:val="008F7D32"/>
    <w:rsid w:val="008F7FB1"/>
    <w:rsid w:val="00900ED9"/>
    <w:rsid w:val="009012AB"/>
    <w:rsid w:val="00902A20"/>
    <w:rsid w:val="00904121"/>
    <w:rsid w:val="00906961"/>
    <w:rsid w:val="009072AC"/>
    <w:rsid w:val="0091003E"/>
    <w:rsid w:val="009153C8"/>
    <w:rsid w:val="00915D18"/>
    <w:rsid w:val="00921666"/>
    <w:rsid w:val="0092194E"/>
    <w:rsid w:val="009228AF"/>
    <w:rsid w:val="0092519A"/>
    <w:rsid w:val="0093071E"/>
    <w:rsid w:val="009334DB"/>
    <w:rsid w:val="00935E6F"/>
    <w:rsid w:val="0093620C"/>
    <w:rsid w:val="00937876"/>
    <w:rsid w:val="00943751"/>
    <w:rsid w:val="00946120"/>
    <w:rsid w:val="00946412"/>
    <w:rsid w:val="009508B7"/>
    <w:rsid w:val="009515A9"/>
    <w:rsid w:val="00951B46"/>
    <w:rsid w:val="00952220"/>
    <w:rsid w:val="009533B9"/>
    <w:rsid w:val="00953E52"/>
    <w:rsid w:val="00954B9B"/>
    <w:rsid w:val="00955D96"/>
    <w:rsid w:val="00961BCC"/>
    <w:rsid w:val="009624B5"/>
    <w:rsid w:val="00962974"/>
    <w:rsid w:val="00967761"/>
    <w:rsid w:val="00967803"/>
    <w:rsid w:val="009714B7"/>
    <w:rsid w:val="009722AE"/>
    <w:rsid w:val="009734D2"/>
    <w:rsid w:val="00975500"/>
    <w:rsid w:val="009824B5"/>
    <w:rsid w:val="00983C66"/>
    <w:rsid w:val="0098400D"/>
    <w:rsid w:val="00990753"/>
    <w:rsid w:val="00991F2A"/>
    <w:rsid w:val="00992E36"/>
    <w:rsid w:val="00993DE0"/>
    <w:rsid w:val="00996DAB"/>
    <w:rsid w:val="009979C7"/>
    <w:rsid w:val="009A0C7D"/>
    <w:rsid w:val="009A10AE"/>
    <w:rsid w:val="009A2457"/>
    <w:rsid w:val="009A545E"/>
    <w:rsid w:val="009A5D31"/>
    <w:rsid w:val="009A70B1"/>
    <w:rsid w:val="009A73D0"/>
    <w:rsid w:val="009B0164"/>
    <w:rsid w:val="009B2E2B"/>
    <w:rsid w:val="009B3146"/>
    <w:rsid w:val="009B49C2"/>
    <w:rsid w:val="009B5DAC"/>
    <w:rsid w:val="009B63B3"/>
    <w:rsid w:val="009C33D5"/>
    <w:rsid w:val="009C45BA"/>
    <w:rsid w:val="009C4F2E"/>
    <w:rsid w:val="009C55F4"/>
    <w:rsid w:val="009C76AE"/>
    <w:rsid w:val="009C7E13"/>
    <w:rsid w:val="009D0D68"/>
    <w:rsid w:val="009D15EB"/>
    <w:rsid w:val="009D2C5B"/>
    <w:rsid w:val="009D4607"/>
    <w:rsid w:val="009D5D1E"/>
    <w:rsid w:val="009D6EB2"/>
    <w:rsid w:val="009E0183"/>
    <w:rsid w:val="009E0393"/>
    <w:rsid w:val="009E1B08"/>
    <w:rsid w:val="009E21DF"/>
    <w:rsid w:val="009E328D"/>
    <w:rsid w:val="009E3A2F"/>
    <w:rsid w:val="009E403E"/>
    <w:rsid w:val="009E51FA"/>
    <w:rsid w:val="009E6CB7"/>
    <w:rsid w:val="009E7006"/>
    <w:rsid w:val="009E7B90"/>
    <w:rsid w:val="009F13EF"/>
    <w:rsid w:val="009F1CAE"/>
    <w:rsid w:val="009F3F41"/>
    <w:rsid w:val="009F4EE4"/>
    <w:rsid w:val="00A00070"/>
    <w:rsid w:val="00A004F9"/>
    <w:rsid w:val="00A06367"/>
    <w:rsid w:val="00A07FB1"/>
    <w:rsid w:val="00A10EE8"/>
    <w:rsid w:val="00A11075"/>
    <w:rsid w:val="00A137BA"/>
    <w:rsid w:val="00A1799E"/>
    <w:rsid w:val="00A17FC9"/>
    <w:rsid w:val="00A22245"/>
    <w:rsid w:val="00A245D8"/>
    <w:rsid w:val="00A2476B"/>
    <w:rsid w:val="00A24D8E"/>
    <w:rsid w:val="00A258DC"/>
    <w:rsid w:val="00A261B5"/>
    <w:rsid w:val="00A26C49"/>
    <w:rsid w:val="00A27D11"/>
    <w:rsid w:val="00A35575"/>
    <w:rsid w:val="00A356A1"/>
    <w:rsid w:val="00A37137"/>
    <w:rsid w:val="00A3731D"/>
    <w:rsid w:val="00A40132"/>
    <w:rsid w:val="00A407CB"/>
    <w:rsid w:val="00A423FF"/>
    <w:rsid w:val="00A42E3B"/>
    <w:rsid w:val="00A42F61"/>
    <w:rsid w:val="00A44853"/>
    <w:rsid w:val="00A50670"/>
    <w:rsid w:val="00A525C7"/>
    <w:rsid w:val="00A52B8D"/>
    <w:rsid w:val="00A54E00"/>
    <w:rsid w:val="00A55471"/>
    <w:rsid w:val="00A5693B"/>
    <w:rsid w:val="00A56B81"/>
    <w:rsid w:val="00A570D1"/>
    <w:rsid w:val="00A574EF"/>
    <w:rsid w:val="00A606F7"/>
    <w:rsid w:val="00A61F59"/>
    <w:rsid w:val="00A648E4"/>
    <w:rsid w:val="00A679FD"/>
    <w:rsid w:val="00A70154"/>
    <w:rsid w:val="00A73497"/>
    <w:rsid w:val="00A76CB2"/>
    <w:rsid w:val="00A77C81"/>
    <w:rsid w:val="00A77C86"/>
    <w:rsid w:val="00A830F1"/>
    <w:rsid w:val="00A83B97"/>
    <w:rsid w:val="00A83D79"/>
    <w:rsid w:val="00A87CA7"/>
    <w:rsid w:val="00A92158"/>
    <w:rsid w:val="00A92E50"/>
    <w:rsid w:val="00A941DC"/>
    <w:rsid w:val="00A9611A"/>
    <w:rsid w:val="00A96935"/>
    <w:rsid w:val="00A978D4"/>
    <w:rsid w:val="00AA0CBE"/>
    <w:rsid w:val="00AA4B2A"/>
    <w:rsid w:val="00AA508F"/>
    <w:rsid w:val="00AA7DE3"/>
    <w:rsid w:val="00AB184E"/>
    <w:rsid w:val="00AB2A1C"/>
    <w:rsid w:val="00AB55AE"/>
    <w:rsid w:val="00AB72B0"/>
    <w:rsid w:val="00AB7376"/>
    <w:rsid w:val="00AC1B09"/>
    <w:rsid w:val="00AC2C2F"/>
    <w:rsid w:val="00AD2296"/>
    <w:rsid w:val="00AD3697"/>
    <w:rsid w:val="00AD3761"/>
    <w:rsid w:val="00AD3803"/>
    <w:rsid w:val="00AD647D"/>
    <w:rsid w:val="00AE182B"/>
    <w:rsid w:val="00AE4BAA"/>
    <w:rsid w:val="00AF2B92"/>
    <w:rsid w:val="00AF2F24"/>
    <w:rsid w:val="00AF5FFA"/>
    <w:rsid w:val="00AF69CC"/>
    <w:rsid w:val="00B00BB0"/>
    <w:rsid w:val="00B0623F"/>
    <w:rsid w:val="00B100CA"/>
    <w:rsid w:val="00B11906"/>
    <w:rsid w:val="00B12BDC"/>
    <w:rsid w:val="00B207AC"/>
    <w:rsid w:val="00B207E5"/>
    <w:rsid w:val="00B23BFF"/>
    <w:rsid w:val="00B23C21"/>
    <w:rsid w:val="00B23D01"/>
    <w:rsid w:val="00B258F2"/>
    <w:rsid w:val="00B2675A"/>
    <w:rsid w:val="00B31176"/>
    <w:rsid w:val="00B31913"/>
    <w:rsid w:val="00B3357D"/>
    <w:rsid w:val="00B340CA"/>
    <w:rsid w:val="00B34C32"/>
    <w:rsid w:val="00B355CB"/>
    <w:rsid w:val="00B356B4"/>
    <w:rsid w:val="00B362E6"/>
    <w:rsid w:val="00B36681"/>
    <w:rsid w:val="00B429A0"/>
    <w:rsid w:val="00B44417"/>
    <w:rsid w:val="00B47406"/>
    <w:rsid w:val="00B47485"/>
    <w:rsid w:val="00B51AE8"/>
    <w:rsid w:val="00B51B53"/>
    <w:rsid w:val="00B5292B"/>
    <w:rsid w:val="00B52BDD"/>
    <w:rsid w:val="00B540EF"/>
    <w:rsid w:val="00B55089"/>
    <w:rsid w:val="00B57261"/>
    <w:rsid w:val="00B57308"/>
    <w:rsid w:val="00B600F2"/>
    <w:rsid w:val="00B62085"/>
    <w:rsid w:val="00B626ED"/>
    <w:rsid w:val="00B63C8F"/>
    <w:rsid w:val="00B640E7"/>
    <w:rsid w:val="00B6490A"/>
    <w:rsid w:val="00B66496"/>
    <w:rsid w:val="00B66576"/>
    <w:rsid w:val="00B67428"/>
    <w:rsid w:val="00B67785"/>
    <w:rsid w:val="00B67941"/>
    <w:rsid w:val="00B7276A"/>
    <w:rsid w:val="00B72DA7"/>
    <w:rsid w:val="00B7369E"/>
    <w:rsid w:val="00B73F4B"/>
    <w:rsid w:val="00B756F0"/>
    <w:rsid w:val="00B757E3"/>
    <w:rsid w:val="00B77543"/>
    <w:rsid w:val="00B817D6"/>
    <w:rsid w:val="00B87B1A"/>
    <w:rsid w:val="00B90349"/>
    <w:rsid w:val="00B9072A"/>
    <w:rsid w:val="00B92414"/>
    <w:rsid w:val="00B924E6"/>
    <w:rsid w:val="00B92FE6"/>
    <w:rsid w:val="00B941BD"/>
    <w:rsid w:val="00B95747"/>
    <w:rsid w:val="00B96929"/>
    <w:rsid w:val="00B9713F"/>
    <w:rsid w:val="00BA12B1"/>
    <w:rsid w:val="00BA1991"/>
    <w:rsid w:val="00BA1A94"/>
    <w:rsid w:val="00BA1AB8"/>
    <w:rsid w:val="00BA25A9"/>
    <w:rsid w:val="00BA2941"/>
    <w:rsid w:val="00BA3111"/>
    <w:rsid w:val="00BA409F"/>
    <w:rsid w:val="00BA5CC0"/>
    <w:rsid w:val="00BA6D56"/>
    <w:rsid w:val="00BA772E"/>
    <w:rsid w:val="00BB027E"/>
    <w:rsid w:val="00BB22E7"/>
    <w:rsid w:val="00BB2A75"/>
    <w:rsid w:val="00BB300E"/>
    <w:rsid w:val="00BB55C3"/>
    <w:rsid w:val="00BC03E6"/>
    <w:rsid w:val="00BC0B60"/>
    <w:rsid w:val="00BC1C25"/>
    <w:rsid w:val="00BC3595"/>
    <w:rsid w:val="00BC3C57"/>
    <w:rsid w:val="00BC3EAC"/>
    <w:rsid w:val="00BC5E87"/>
    <w:rsid w:val="00BC7CE4"/>
    <w:rsid w:val="00BD0215"/>
    <w:rsid w:val="00BD23A7"/>
    <w:rsid w:val="00BD24F9"/>
    <w:rsid w:val="00BD3214"/>
    <w:rsid w:val="00BD66B8"/>
    <w:rsid w:val="00BE18AB"/>
    <w:rsid w:val="00BE5EBE"/>
    <w:rsid w:val="00BE6475"/>
    <w:rsid w:val="00BE7D80"/>
    <w:rsid w:val="00BE7DA9"/>
    <w:rsid w:val="00BF294A"/>
    <w:rsid w:val="00BF3327"/>
    <w:rsid w:val="00BF5084"/>
    <w:rsid w:val="00BF6636"/>
    <w:rsid w:val="00C009BD"/>
    <w:rsid w:val="00C01B2C"/>
    <w:rsid w:val="00C02D47"/>
    <w:rsid w:val="00C02E42"/>
    <w:rsid w:val="00C04F8C"/>
    <w:rsid w:val="00C0537E"/>
    <w:rsid w:val="00C06879"/>
    <w:rsid w:val="00C06AA4"/>
    <w:rsid w:val="00C10979"/>
    <w:rsid w:val="00C10ED0"/>
    <w:rsid w:val="00C11F7C"/>
    <w:rsid w:val="00C13624"/>
    <w:rsid w:val="00C14D57"/>
    <w:rsid w:val="00C1582A"/>
    <w:rsid w:val="00C1703F"/>
    <w:rsid w:val="00C171C6"/>
    <w:rsid w:val="00C2126E"/>
    <w:rsid w:val="00C212CD"/>
    <w:rsid w:val="00C21394"/>
    <w:rsid w:val="00C22E3C"/>
    <w:rsid w:val="00C23155"/>
    <w:rsid w:val="00C23947"/>
    <w:rsid w:val="00C23BE0"/>
    <w:rsid w:val="00C329E6"/>
    <w:rsid w:val="00C33351"/>
    <w:rsid w:val="00C3508E"/>
    <w:rsid w:val="00C35425"/>
    <w:rsid w:val="00C37A31"/>
    <w:rsid w:val="00C37B16"/>
    <w:rsid w:val="00C4026D"/>
    <w:rsid w:val="00C407C0"/>
    <w:rsid w:val="00C40BB8"/>
    <w:rsid w:val="00C4335D"/>
    <w:rsid w:val="00C43612"/>
    <w:rsid w:val="00C456AD"/>
    <w:rsid w:val="00C537D9"/>
    <w:rsid w:val="00C53C24"/>
    <w:rsid w:val="00C54A32"/>
    <w:rsid w:val="00C57FAC"/>
    <w:rsid w:val="00C60205"/>
    <w:rsid w:val="00C604B5"/>
    <w:rsid w:val="00C60C3D"/>
    <w:rsid w:val="00C60F23"/>
    <w:rsid w:val="00C63887"/>
    <w:rsid w:val="00C63FCB"/>
    <w:rsid w:val="00C665C7"/>
    <w:rsid w:val="00C7112F"/>
    <w:rsid w:val="00C737CA"/>
    <w:rsid w:val="00C738B3"/>
    <w:rsid w:val="00C75DEA"/>
    <w:rsid w:val="00C764C4"/>
    <w:rsid w:val="00C76856"/>
    <w:rsid w:val="00C76B7A"/>
    <w:rsid w:val="00C800F5"/>
    <w:rsid w:val="00C80247"/>
    <w:rsid w:val="00C83CE9"/>
    <w:rsid w:val="00C85B35"/>
    <w:rsid w:val="00C86151"/>
    <w:rsid w:val="00C86C2E"/>
    <w:rsid w:val="00C90AA0"/>
    <w:rsid w:val="00C9257A"/>
    <w:rsid w:val="00C9798D"/>
    <w:rsid w:val="00C97DA2"/>
    <w:rsid w:val="00C97F3B"/>
    <w:rsid w:val="00CA0E83"/>
    <w:rsid w:val="00CA1AE0"/>
    <w:rsid w:val="00CA256F"/>
    <w:rsid w:val="00CA54BB"/>
    <w:rsid w:val="00CA594F"/>
    <w:rsid w:val="00CA6387"/>
    <w:rsid w:val="00CA7190"/>
    <w:rsid w:val="00CA7410"/>
    <w:rsid w:val="00CA7536"/>
    <w:rsid w:val="00CA7964"/>
    <w:rsid w:val="00CB08F4"/>
    <w:rsid w:val="00CB1167"/>
    <w:rsid w:val="00CB1FFC"/>
    <w:rsid w:val="00CB3F6C"/>
    <w:rsid w:val="00CB51FE"/>
    <w:rsid w:val="00CB69AB"/>
    <w:rsid w:val="00CC2E20"/>
    <w:rsid w:val="00CD2095"/>
    <w:rsid w:val="00CD2B96"/>
    <w:rsid w:val="00CD7515"/>
    <w:rsid w:val="00CE1538"/>
    <w:rsid w:val="00CE2F1E"/>
    <w:rsid w:val="00CE5500"/>
    <w:rsid w:val="00CF2D69"/>
    <w:rsid w:val="00CF3C6A"/>
    <w:rsid w:val="00CF4F7B"/>
    <w:rsid w:val="00CF5790"/>
    <w:rsid w:val="00CF5E46"/>
    <w:rsid w:val="00CF6D11"/>
    <w:rsid w:val="00D0425E"/>
    <w:rsid w:val="00D047D5"/>
    <w:rsid w:val="00D11B04"/>
    <w:rsid w:val="00D12560"/>
    <w:rsid w:val="00D131D2"/>
    <w:rsid w:val="00D16FA1"/>
    <w:rsid w:val="00D176CA"/>
    <w:rsid w:val="00D20C42"/>
    <w:rsid w:val="00D21200"/>
    <w:rsid w:val="00D21503"/>
    <w:rsid w:val="00D225BD"/>
    <w:rsid w:val="00D250CC"/>
    <w:rsid w:val="00D31E40"/>
    <w:rsid w:val="00D350DC"/>
    <w:rsid w:val="00D373D9"/>
    <w:rsid w:val="00D37919"/>
    <w:rsid w:val="00D4322E"/>
    <w:rsid w:val="00D433F5"/>
    <w:rsid w:val="00D4417C"/>
    <w:rsid w:val="00D46824"/>
    <w:rsid w:val="00D476F6"/>
    <w:rsid w:val="00D47C2B"/>
    <w:rsid w:val="00D5179F"/>
    <w:rsid w:val="00D55EB8"/>
    <w:rsid w:val="00D628DC"/>
    <w:rsid w:val="00D62D8D"/>
    <w:rsid w:val="00D64EB0"/>
    <w:rsid w:val="00D71652"/>
    <w:rsid w:val="00D720BC"/>
    <w:rsid w:val="00D73195"/>
    <w:rsid w:val="00D73569"/>
    <w:rsid w:val="00D75959"/>
    <w:rsid w:val="00D80176"/>
    <w:rsid w:val="00D85825"/>
    <w:rsid w:val="00D87256"/>
    <w:rsid w:val="00D87702"/>
    <w:rsid w:val="00D87FB9"/>
    <w:rsid w:val="00D90150"/>
    <w:rsid w:val="00D918CF"/>
    <w:rsid w:val="00D92A5F"/>
    <w:rsid w:val="00D930F2"/>
    <w:rsid w:val="00D95024"/>
    <w:rsid w:val="00D957B8"/>
    <w:rsid w:val="00D977CB"/>
    <w:rsid w:val="00DA1E93"/>
    <w:rsid w:val="00DA5CD8"/>
    <w:rsid w:val="00DA675E"/>
    <w:rsid w:val="00DB1F5A"/>
    <w:rsid w:val="00DB7B01"/>
    <w:rsid w:val="00DC0515"/>
    <w:rsid w:val="00DC251B"/>
    <w:rsid w:val="00DC534C"/>
    <w:rsid w:val="00DC6447"/>
    <w:rsid w:val="00DC684F"/>
    <w:rsid w:val="00DC6C87"/>
    <w:rsid w:val="00DC7761"/>
    <w:rsid w:val="00DC799A"/>
    <w:rsid w:val="00DC7DAC"/>
    <w:rsid w:val="00DC7EA0"/>
    <w:rsid w:val="00DD0693"/>
    <w:rsid w:val="00DD0988"/>
    <w:rsid w:val="00DD0A8B"/>
    <w:rsid w:val="00DD378A"/>
    <w:rsid w:val="00DD3A23"/>
    <w:rsid w:val="00DD42CA"/>
    <w:rsid w:val="00DD4EB7"/>
    <w:rsid w:val="00DD77DA"/>
    <w:rsid w:val="00DE0CC9"/>
    <w:rsid w:val="00DE31FD"/>
    <w:rsid w:val="00DE3F88"/>
    <w:rsid w:val="00DF502F"/>
    <w:rsid w:val="00DF5936"/>
    <w:rsid w:val="00DF5E8D"/>
    <w:rsid w:val="00DF6335"/>
    <w:rsid w:val="00DF6FDA"/>
    <w:rsid w:val="00DF7E90"/>
    <w:rsid w:val="00DF7F08"/>
    <w:rsid w:val="00E00111"/>
    <w:rsid w:val="00E01EDC"/>
    <w:rsid w:val="00E040BD"/>
    <w:rsid w:val="00E0563F"/>
    <w:rsid w:val="00E1050E"/>
    <w:rsid w:val="00E107B6"/>
    <w:rsid w:val="00E1567E"/>
    <w:rsid w:val="00E1680B"/>
    <w:rsid w:val="00E178A6"/>
    <w:rsid w:val="00E22A82"/>
    <w:rsid w:val="00E235A9"/>
    <w:rsid w:val="00E23E17"/>
    <w:rsid w:val="00E24B0B"/>
    <w:rsid w:val="00E25A6E"/>
    <w:rsid w:val="00E25B49"/>
    <w:rsid w:val="00E26483"/>
    <w:rsid w:val="00E305AD"/>
    <w:rsid w:val="00E30D52"/>
    <w:rsid w:val="00E30ED0"/>
    <w:rsid w:val="00E30EEF"/>
    <w:rsid w:val="00E311F4"/>
    <w:rsid w:val="00E3149B"/>
    <w:rsid w:val="00E33097"/>
    <w:rsid w:val="00E34349"/>
    <w:rsid w:val="00E34D1B"/>
    <w:rsid w:val="00E36410"/>
    <w:rsid w:val="00E36C0A"/>
    <w:rsid w:val="00E40E98"/>
    <w:rsid w:val="00E41AB0"/>
    <w:rsid w:val="00E42E97"/>
    <w:rsid w:val="00E43332"/>
    <w:rsid w:val="00E438D3"/>
    <w:rsid w:val="00E4394B"/>
    <w:rsid w:val="00E43BE1"/>
    <w:rsid w:val="00E43C87"/>
    <w:rsid w:val="00E4667A"/>
    <w:rsid w:val="00E46E05"/>
    <w:rsid w:val="00E53C76"/>
    <w:rsid w:val="00E54C57"/>
    <w:rsid w:val="00E5516E"/>
    <w:rsid w:val="00E629B6"/>
    <w:rsid w:val="00E62E8E"/>
    <w:rsid w:val="00E637B5"/>
    <w:rsid w:val="00E65507"/>
    <w:rsid w:val="00E65D48"/>
    <w:rsid w:val="00E65EBD"/>
    <w:rsid w:val="00E667B7"/>
    <w:rsid w:val="00E6720B"/>
    <w:rsid w:val="00E70E64"/>
    <w:rsid w:val="00E7372A"/>
    <w:rsid w:val="00E73F08"/>
    <w:rsid w:val="00E75044"/>
    <w:rsid w:val="00E81E59"/>
    <w:rsid w:val="00E82501"/>
    <w:rsid w:val="00E848A2"/>
    <w:rsid w:val="00E85CBB"/>
    <w:rsid w:val="00E87FE8"/>
    <w:rsid w:val="00E90098"/>
    <w:rsid w:val="00E90633"/>
    <w:rsid w:val="00E91F80"/>
    <w:rsid w:val="00E92056"/>
    <w:rsid w:val="00E9643C"/>
    <w:rsid w:val="00EA14D1"/>
    <w:rsid w:val="00EA6C93"/>
    <w:rsid w:val="00EA734D"/>
    <w:rsid w:val="00EB1742"/>
    <w:rsid w:val="00EB3850"/>
    <w:rsid w:val="00EB4C7E"/>
    <w:rsid w:val="00EB5960"/>
    <w:rsid w:val="00EB6480"/>
    <w:rsid w:val="00EB6D34"/>
    <w:rsid w:val="00EB6D7E"/>
    <w:rsid w:val="00EB6DE1"/>
    <w:rsid w:val="00EB6E8B"/>
    <w:rsid w:val="00EB797F"/>
    <w:rsid w:val="00EB7D79"/>
    <w:rsid w:val="00EC0444"/>
    <w:rsid w:val="00EC0DF8"/>
    <w:rsid w:val="00EC1687"/>
    <w:rsid w:val="00EC2360"/>
    <w:rsid w:val="00EC2A90"/>
    <w:rsid w:val="00EC40FA"/>
    <w:rsid w:val="00EC45BD"/>
    <w:rsid w:val="00EC592A"/>
    <w:rsid w:val="00EC6293"/>
    <w:rsid w:val="00ED05F8"/>
    <w:rsid w:val="00ED2766"/>
    <w:rsid w:val="00ED2C9E"/>
    <w:rsid w:val="00ED3C27"/>
    <w:rsid w:val="00ED5201"/>
    <w:rsid w:val="00ED5217"/>
    <w:rsid w:val="00ED609C"/>
    <w:rsid w:val="00ED6C8C"/>
    <w:rsid w:val="00ED70CB"/>
    <w:rsid w:val="00EE023E"/>
    <w:rsid w:val="00EE39A5"/>
    <w:rsid w:val="00EE4539"/>
    <w:rsid w:val="00EE5440"/>
    <w:rsid w:val="00EE56A4"/>
    <w:rsid w:val="00EF0B91"/>
    <w:rsid w:val="00EF29ED"/>
    <w:rsid w:val="00EF2EE2"/>
    <w:rsid w:val="00EF3D24"/>
    <w:rsid w:val="00EF43EE"/>
    <w:rsid w:val="00EF5E8C"/>
    <w:rsid w:val="00EF7EE1"/>
    <w:rsid w:val="00F03459"/>
    <w:rsid w:val="00F05F02"/>
    <w:rsid w:val="00F0735F"/>
    <w:rsid w:val="00F10274"/>
    <w:rsid w:val="00F124D0"/>
    <w:rsid w:val="00F15380"/>
    <w:rsid w:val="00F15713"/>
    <w:rsid w:val="00F21702"/>
    <w:rsid w:val="00F230CC"/>
    <w:rsid w:val="00F24C4C"/>
    <w:rsid w:val="00F257F4"/>
    <w:rsid w:val="00F26E03"/>
    <w:rsid w:val="00F33968"/>
    <w:rsid w:val="00F35DB4"/>
    <w:rsid w:val="00F35F92"/>
    <w:rsid w:val="00F369D7"/>
    <w:rsid w:val="00F42271"/>
    <w:rsid w:val="00F51965"/>
    <w:rsid w:val="00F5334E"/>
    <w:rsid w:val="00F54AD6"/>
    <w:rsid w:val="00F566CC"/>
    <w:rsid w:val="00F60E3F"/>
    <w:rsid w:val="00F61493"/>
    <w:rsid w:val="00F620A9"/>
    <w:rsid w:val="00F63EA1"/>
    <w:rsid w:val="00F66594"/>
    <w:rsid w:val="00F71648"/>
    <w:rsid w:val="00F71732"/>
    <w:rsid w:val="00F71D45"/>
    <w:rsid w:val="00F750E9"/>
    <w:rsid w:val="00F771BC"/>
    <w:rsid w:val="00F82265"/>
    <w:rsid w:val="00F82C85"/>
    <w:rsid w:val="00F8370A"/>
    <w:rsid w:val="00F84AC0"/>
    <w:rsid w:val="00F939E2"/>
    <w:rsid w:val="00F94504"/>
    <w:rsid w:val="00F94AAC"/>
    <w:rsid w:val="00F94DFA"/>
    <w:rsid w:val="00F95027"/>
    <w:rsid w:val="00F97B6C"/>
    <w:rsid w:val="00FA29D4"/>
    <w:rsid w:val="00FA405A"/>
    <w:rsid w:val="00FA4DC5"/>
    <w:rsid w:val="00FB13F6"/>
    <w:rsid w:val="00FB3605"/>
    <w:rsid w:val="00FB5758"/>
    <w:rsid w:val="00FB624A"/>
    <w:rsid w:val="00FB6737"/>
    <w:rsid w:val="00FB7077"/>
    <w:rsid w:val="00FB77A0"/>
    <w:rsid w:val="00FB7B3B"/>
    <w:rsid w:val="00FC2DA7"/>
    <w:rsid w:val="00FC41C4"/>
    <w:rsid w:val="00FC4EBA"/>
    <w:rsid w:val="00FC5096"/>
    <w:rsid w:val="00FD10C3"/>
    <w:rsid w:val="00FD2087"/>
    <w:rsid w:val="00FD44A6"/>
    <w:rsid w:val="00FD489B"/>
    <w:rsid w:val="00FD53AC"/>
    <w:rsid w:val="00FE0EA5"/>
    <w:rsid w:val="00FE1046"/>
    <w:rsid w:val="00FE32BF"/>
    <w:rsid w:val="00FE37A5"/>
    <w:rsid w:val="00FE4941"/>
    <w:rsid w:val="00FF05D8"/>
    <w:rsid w:val="00FF0981"/>
    <w:rsid w:val="00FF0A88"/>
    <w:rsid w:val="00FF2813"/>
    <w:rsid w:val="00FF3AF9"/>
    <w:rsid w:val="00FF6C4E"/>
    <w:rsid w:val="00FF6F07"/>
    <w:rsid w:val="00FF7266"/>
    <w:rsid w:val="00FF72FA"/>
    <w:rsid w:val="00FF7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C2E923"/>
  <w15:docId w15:val="{C2B3D0D4-4B43-4F4D-AC4C-FB124558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C2F"/>
    <w:rPr>
      <w:sz w:val="24"/>
      <w:szCs w:val="24"/>
    </w:rPr>
  </w:style>
  <w:style w:type="paragraph" w:styleId="Heading1">
    <w:name w:val="heading 1"/>
    <w:basedOn w:val="Normal"/>
    <w:next w:val="Normal"/>
    <w:qFormat/>
    <w:rsid w:val="00AC2C2F"/>
    <w:pPr>
      <w:keepNext/>
      <w:autoSpaceDE w:val="0"/>
      <w:autoSpaceDN w:val="0"/>
      <w:adjustRightInd w:val="0"/>
      <w:jc w:val="center"/>
      <w:outlineLvl w:val="0"/>
    </w:pPr>
    <w:rPr>
      <w:b/>
      <w:bCs/>
      <w:color w:val="000000"/>
      <w:sz w:val="28"/>
      <w:szCs w:val="28"/>
    </w:rPr>
  </w:style>
  <w:style w:type="paragraph" w:styleId="Heading2">
    <w:name w:val="heading 2"/>
    <w:basedOn w:val="Normal"/>
    <w:next w:val="Normal"/>
    <w:qFormat/>
    <w:rsid w:val="00AC2C2F"/>
    <w:pPr>
      <w:keepNext/>
      <w:autoSpaceDE w:val="0"/>
      <w:autoSpaceDN w:val="0"/>
      <w:adjustRightInd w:val="0"/>
      <w:jc w:val="center"/>
      <w:outlineLvl w:val="1"/>
    </w:pPr>
    <w:rPr>
      <w:rFonts w:ascii="Arial" w:hAnsi="Arial" w:cs="Arial"/>
      <w:b/>
      <w:bCs/>
      <w:sz w:val="20"/>
      <w:szCs w:val="20"/>
    </w:rPr>
  </w:style>
  <w:style w:type="paragraph" w:styleId="Heading3">
    <w:name w:val="heading 3"/>
    <w:basedOn w:val="Normal"/>
    <w:next w:val="Normal"/>
    <w:qFormat/>
    <w:rsid w:val="0017628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AC2C2F"/>
    <w:rPr>
      <w:color w:val="800080"/>
      <w:u w:val="single"/>
    </w:rPr>
  </w:style>
  <w:style w:type="paragraph" w:styleId="Footer">
    <w:name w:val="footer"/>
    <w:basedOn w:val="Normal"/>
    <w:link w:val="FooterChar"/>
    <w:uiPriority w:val="99"/>
    <w:rsid w:val="00AC2C2F"/>
    <w:pPr>
      <w:tabs>
        <w:tab w:val="center" w:pos="4320"/>
        <w:tab w:val="right" w:pos="8640"/>
      </w:tabs>
    </w:pPr>
  </w:style>
  <w:style w:type="character" w:styleId="PageNumber">
    <w:name w:val="page number"/>
    <w:basedOn w:val="DefaultParagraphFont"/>
    <w:rsid w:val="00AC2C2F"/>
  </w:style>
  <w:style w:type="paragraph" w:styleId="Header">
    <w:name w:val="header"/>
    <w:basedOn w:val="Normal"/>
    <w:link w:val="HeaderChar"/>
    <w:uiPriority w:val="99"/>
    <w:rsid w:val="007A30D7"/>
    <w:pPr>
      <w:tabs>
        <w:tab w:val="center" w:pos="4320"/>
        <w:tab w:val="right" w:pos="8640"/>
      </w:tabs>
      <w:jc w:val="center"/>
    </w:pPr>
    <w:rPr>
      <w:b/>
    </w:rPr>
  </w:style>
  <w:style w:type="character" w:styleId="Hyperlink">
    <w:name w:val="Hyperlink"/>
    <w:uiPriority w:val="99"/>
    <w:rsid w:val="00AC2C2F"/>
    <w:rPr>
      <w:color w:val="0000FF"/>
      <w:u w:val="single"/>
    </w:rPr>
  </w:style>
  <w:style w:type="paragraph" w:styleId="BalloonText">
    <w:name w:val="Balloon Text"/>
    <w:basedOn w:val="Normal"/>
    <w:semiHidden/>
    <w:rsid w:val="00AC2C2F"/>
    <w:rPr>
      <w:rFonts w:ascii="Tahoma" w:hAnsi="Tahoma" w:cs="Tahoma"/>
      <w:sz w:val="16"/>
      <w:szCs w:val="16"/>
    </w:rPr>
  </w:style>
  <w:style w:type="paragraph" w:styleId="BodyTextIndent">
    <w:name w:val="Body Text Indent"/>
    <w:basedOn w:val="Normal"/>
    <w:link w:val="BodyTextIndentChar"/>
    <w:rsid w:val="00AC2C2F"/>
    <w:pPr>
      <w:tabs>
        <w:tab w:val="left" w:pos="815"/>
      </w:tabs>
      <w:autoSpaceDE w:val="0"/>
      <w:autoSpaceDN w:val="0"/>
      <w:adjustRightInd w:val="0"/>
      <w:ind w:left="815" w:hanging="455"/>
    </w:pPr>
    <w:rPr>
      <w:rFonts w:ascii="Arial" w:hAnsi="Arial" w:cs="Arial"/>
      <w:bCs/>
      <w:sz w:val="20"/>
      <w:szCs w:val="20"/>
    </w:rPr>
  </w:style>
  <w:style w:type="paragraph" w:styleId="BodyTextIndent2">
    <w:name w:val="Body Text Indent 2"/>
    <w:basedOn w:val="Normal"/>
    <w:rsid w:val="00AC2C2F"/>
    <w:pPr>
      <w:autoSpaceDE w:val="0"/>
      <w:autoSpaceDN w:val="0"/>
      <w:adjustRightInd w:val="0"/>
      <w:ind w:left="360" w:hanging="360"/>
    </w:pPr>
    <w:rPr>
      <w:rFonts w:ascii="Arial" w:hAnsi="Arial" w:cs="Arial"/>
      <w:b/>
      <w:sz w:val="20"/>
      <w:szCs w:val="20"/>
    </w:rPr>
  </w:style>
  <w:style w:type="paragraph" w:styleId="BodyText">
    <w:name w:val="Body Text"/>
    <w:basedOn w:val="Normal"/>
    <w:rsid w:val="00AC2C2F"/>
    <w:pPr>
      <w:autoSpaceDE w:val="0"/>
      <w:autoSpaceDN w:val="0"/>
      <w:adjustRightInd w:val="0"/>
    </w:pPr>
    <w:rPr>
      <w:rFonts w:ascii="Arial" w:hAnsi="Arial" w:cs="Arial"/>
      <w:b/>
      <w:sz w:val="20"/>
      <w:szCs w:val="20"/>
    </w:rPr>
  </w:style>
  <w:style w:type="paragraph" w:styleId="BodyText2">
    <w:name w:val="Body Text 2"/>
    <w:basedOn w:val="Normal"/>
    <w:rsid w:val="00AC2C2F"/>
    <w:pPr>
      <w:autoSpaceDE w:val="0"/>
      <w:autoSpaceDN w:val="0"/>
      <w:adjustRightInd w:val="0"/>
      <w:jc w:val="center"/>
    </w:pPr>
    <w:rPr>
      <w:rFonts w:ascii="Arial" w:hAnsi="Arial" w:cs="Arial"/>
      <w:b/>
      <w:bCs/>
    </w:rPr>
  </w:style>
  <w:style w:type="table" w:styleId="TableGrid">
    <w:name w:val="Table Grid"/>
    <w:basedOn w:val="TableNormal"/>
    <w:rsid w:val="0090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B2">
    <w:name w:val="CIRB2"/>
    <w:basedOn w:val="Normal"/>
    <w:rsid w:val="00176280"/>
    <w:rPr>
      <w:rFonts w:ascii="Arial" w:hAnsi="Arial" w:cs="Arial"/>
      <w:b/>
      <w:bCs/>
      <w:color w:val="0000FF"/>
    </w:rPr>
  </w:style>
  <w:style w:type="paragraph" w:customStyle="1" w:styleId="CIRB1">
    <w:name w:val="CIRB1"/>
    <w:basedOn w:val="Normal"/>
    <w:rsid w:val="00176280"/>
    <w:pPr>
      <w:tabs>
        <w:tab w:val="left" w:pos="360"/>
      </w:tabs>
      <w:autoSpaceDE w:val="0"/>
      <w:autoSpaceDN w:val="0"/>
      <w:adjustRightInd w:val="0"/>
      <w:jc w:val="center"/>
    </w:pPr>
    <w:rPr>
      <w:rFonts w:ascii="Arial" w:hAnsi="Arial" w:cs="Arial"/>
      <w:b/>
      <w:color w:val="000000"/>
    </w:rPr>
  </w:style>
  <w:style w:type="paragraph" w:styleId="TOC1">
    <w:name w:val="toc 1"/>
    <w:basedOn w:val="Normal"/>
    <w:next w:val="Normal"/>
    <w:autoRedefine/>
    <w:uiPriority w:val="39"/>
    <w:rsid w:val="00075D0D"/>
    <w:pPr>
      <w:tabs>
        <w:tab w:val="right" w:leader="dot" w:pos="10080"/>
      </w:tabs>
      <w:spacing w:before="120" w:after="120"/>
      <w:ind w:left="1710" w:hanging="1350"/>
    </w:pPr>
    <w:rPr>
      <w:rFonts w:ascii="Franklin Gothic Medium" w:hAnsi="Franklin Gothic Medium"/>
      <w:b/>
      <w:bCs/>
      <w:caps/>
      <w:noProof/>
      <w:color w:val="289F58"/>
      <w:sz w:val="22"/>
      <w:szCs w:val="22"/>
    </w:rPr>
  </w:style>
  <w:style w:type="paragraph" w:styleId="TOC3">
    <w:name w:val="toc 3"/>
    <w:basedOn w:val="Normal"/>
    <w:next w:val="Normal"/>
    <w:autoRedefine/>
    <w:semiHidden/>
    <w:rsid w:val="00176280"/>
    <w:pPr>
      <w:ind w:left="480"/>
    </w:pPr>
    <w:rPr>
      <w:i/>
      <w:iCs/>
      <w:sz w:val="20"/>
      <w:szCs w:val="20"/>
    </w:rPr>
  </w:style>
  <w:style w:type="paragraph" w:styleId="TOC2">
    <w:name w:val="toc 2"/>
    <w:basedOn w:val="Normal"/>
    <w:next w:val="Normal"/>
    <w:autoRedefine/>
    <w:semiHidden/>
    <w:rsid w:val="00176280"/>
    <w:pPr>
      <w:ind w:left="240"/>
    </w:pPr>
    <w:rPr>
      <w:smallCaps/>
      <w:sz w:val="20"/>
      <w:szCs w:val="20"/>
    </w:rPr>
  </w:style>
  <w:style w:type="paragraph" w:styleId="TOC4">
    <w:name w:val="toc 4"/>
    <w:basedOn w:val="Normal"/>
    <w:next w:val="Normal"/>
    <w:autoRedefine/>
    <w:semiHidden/>
    <w:rsid w:val="00176280"/>
    <w:pPr>
      <w:ind w:left="720"/>
    </w:pPr>
    <w:rPr>
      <w:sz w:val="18"/>
      <w:szCs w:val="18"/>
    </w:rPr>
  </w:style>
  <w:style w:type="paragraph" w:styleId="TOC5">
    <w:name w:val="toc 5"/>
    <w:basedOn w:val="Normal"/>
    <w:next w:val="Normal"/>
    <w:autoRedefine/>
    <w:semiHidden/>
    <w:rsid w:val="00176280"/>
    <w:pPr>
      <w:ind w:left="960"/>
    </w:pPr>
    <w:rPr>
      <w:sz w:val="18"/>
      <w:szCs w:val="18"/>
    </w:rPr>
  </w:style>
  <w:style w:type="paragraph" w:styleId="TOC6">
    <w:name w:val="toc 6"/>
    <w:basedOn w:val="Normal"/>
    <w:next w:val="Normal"/>
    <w:autoRedefine/>
    <w:semiHidden/>
    <w:rsid w:val="00176280"/>
    <w:pPr>
      <w:ind w:left="1200"/>
    </w:pPr>
    <w:rPr>
      <w:sz w:val="18"/>
      <w:szCs w:val="18"/>
    </w:rPr>
  </w:style>
  <w:style w:type="paragraph" w:styleId="TOC7">
    <w:name w:val="toc 7"/>
    <w:basedOn w:val="Normal"/>
    <w:next w:val="Normal"/>
    <w:autoRedefine/>
    <w:semiHidden/>
    <w:rsid w:val="00176280"/>
    <w:pPr>
      <w:ind w:left="1440"/>
    </w:pPr>
    <w:rPr>
      <w:sz w:val="18"/>
      <w:szCs w:val="18"/>
    </w:rPr>
  </w:style>
  <w:style w:type="paragraph" w:styleId="TOC8">
    <w:name w:val="toc 8"/>
    <w:basedOn w:val="Normal"/>
    <w:next w:val="Normal"/>
    <w:autoRedefine/>
    <w:semiHidden/>
    <w:rsid w:val="00176280"/>
    <w:pPr>
      <w:ind w:left="1680"/>
    </w:pPr>
    <w:rPr>
      <w:sz w:val="18"/>
      <w:szCs w:val="18"/>
    </w:rPr>
  </w:style>
  <w:style w:type="paragraph" w:styleId="TOC9">
    <w:name w:val="toc 9"/>
    <w:basedOn w:val="Normal"/>
    <w:next w:val="Normal"/>
    <w:autoRedefine/>
    <w:semiHidden/>
    <w:rsid w:val="00176280"/>
    <w:pPr>
      <w:ind w:left="1920"/>
    </w:pPr>
    <w:rPr>
      <w:sz w:val="18"/>
      <w:szCs w:val="18"/>
    </w:rPr>
  </w:style>
  <w:style w:type="character" w:styleId="CommentReference">
    <w:name w:val="annotation reference"/>
    <w:semiHidden/>
    <w:rsid w:val="009E0393"/>
    <w:rPr>
      <w:sz w:val="16"/>
      <w:szCs w:val="16"/>
    </w:rPr>
  </w:style>
  <w:style w:type="paragraph" w:styleId="CommentText">
    <w:name w:val="annotation text"/>
    <w:basedOn w:val="Normal"/>
    <w:semiHidden/>
    <w:rsid w:val="009E0393"/>
    <w:rPr>
      <w:sz w:val="20"/>
      <w:szCs w:val="20"/>
    </w:rPr>
  </w:style>
  <w:style w:type="paragraph" w:styleId="CommentSubject">
    <w:name w:val="annotation subject"/>
    <w:basedOn w:val="CommentText"/>
    <w:next w:val="CommentText"/>
    <w:semiHidden/>
    <w:rsid w:val="009E0393"/>
    <w:rPr>
      <w:b/>
      <w:bCs/>
    </w:rPr>
  </w:style>
  <w:style w:type="character" w:customStyle="1" w:styleId="HeaderChar">
    <w:name w:val="Header Char"/>
    <w:link w:val="Header"/>
    <w:uiPriority w:val="99"/>
    <w:rsid w:val="007A30D7"/>
    <w:rPr>
      <w:b/>
      <w:sz w:val="24"/>
      <w:szCs w:val="24"/>
    </w:rPr>
  </w:style>
  <w:style w:type="paragraph" w:styleId="NormalWeb">
    <w:name w:val="Normal (Web)"/>
    <w:basedOn w:val="Normal"/>
    <w:uiPriority w:val="99"/>
    <w:unhideWhenUsed/>
    <w:rsid w:val="008434F1"/>
    <w:pPr>
      <w:spacing w:before="100" w:beforeAutospacing="1" w:after="100" w:afterAutospacing="1"/>
    </w:pPr>
  </w:style>
  <w:style w:type="paragraph" w:customStyle="1" w:styleId="Default">
    <w:name w:val="Default"/>
    <w:rsid w:val="00073493"/>
    <w:pPr>
      <w:autoSpaceDE w:val="0"/>
      <w:autoSpaceDN w:val="0"/>
      <w:adjustRightInd w:val="0"/>
    </w:pPr>
    <w:rPr>
      <w:color w:val="000000"/>
      <w:sz w:val="24"/>
      <w:szCs w:val="24"/>
    </w:rPr>
  </w:style>
  <w:style w:type="character" w:customStyle="1" w:styleId="FooterChar">
    <w:name w:val="Footer Char"/>
    <w:link w:val="Footer"/>
    <w:uiPriority w:val="99"/>
    <w:rsid w:val="00A9611A"/>
    <w:rPr>
      <w:sz w:val="24"/>
      <w:szCs w:val="24"/>
    </w:rPr>
  </w:style>
  <w:style w:type="paragraph" w:customStyle="1" w:styleId="CIRBNumberedQuestions">
    <w:name w:val="CIRB Numbered Questions"/>
    <w:basedOn w:val="ListParagraph"/>
    <w:qFormat/>
    <w:rsid w:val="00B3357D"/>
    <w:pPr>
      <w:numPr>
        <w:numId w:val="16"/>
      </w:numPr>
      <w:contextualSpacing w:val="0"/>
    </w:pPr>
    <w:rPr>
      <w:rFonts w:ascii="Franklin Gothic Medium" w:hAnsi="Franklin Gothic Medium"/>
      <w:b/>
      <w:color w:val="00A651"/>
      <w:sz w:val="22"/>
      <w:szCs w:val="22"/>
    </w:rPr>
  </w:style>
  <w:style w:type="paragraph" w:styleId="ListParagraph">
    <w:name w:val="List Paragraph"/>
    <w:basedOn w:val="Normal"/>
    <w:uiPriority w:val="34"/>
    <w:qFormat/>
    <w:rsid w:val="00B3357D"/>
    <w:pPr>
      <w:ind w:left="720"/>
      <w:contextualSpacing/>
    </w:pPr>
  </w:style>
  <w:style w:type="paragraph" w:customStyle="1" w:styleId="CIRBBlackHed">
    <w:name w:val="CIRB Black Hed"/>
    <w:basedOn w:val="CIRBNumberedQuestions"/>
    <w:qFormat/>
    <w:rsid w:val="00B3357D"/>
    <w:pPr>
      <w:numPr>
        <w:numId w:val="0"/>
      </w:numPr>
      <w:ind w:left="216" w:hanging="216"/>
    </w:pPr>
    <w:rPr>
      <w:color w:val="auto"/>
    </w:rPr>
  </w:style>
  <w:style w:type="paragraph" w:customStyle="1" w:styleId="CIRBInstructiontext">
    <w:name w:val="CIRB Instruction text"/>
    <w:basedOn w:val="Normal"/>
    <w:rsid w:val="00B3357D"/>
    <w:pPr>
      <w:ind w:left="720"/>
    </w:pPr>
    <w:rPr>
      <w:rFonts w:ascii="Georgia" w:eastAsiaTheme="minorEastAsia" w:hAnsi="Georgia"/>
      <w:sz w:val="22"/>
      <w:szCs w:val="22"/>
    </w:rPr>
  </w:style>
  <w:style w:type="paragraph" w:customStyle="1" w:styleId="CIRBQuestioncontent">
    <w:name w:val="CIRB Question content"/>
    <w:basedOn w:val="Normal"/>
    <w:qFormat/>
    <w:rsid w:val="00B3357D"/>
    <w:pPr>
      <w:ind w:left="720"/>
    </w:pPr>
    <w:rPr>
      <w:rFonts w:ascii="Georgia" w:eastAsiaTheme="minorEastAsia" w:hAnsi="Georgia"/>
      <w:sz w:val="22"/>
      <w:szCs w:val="22"/>
    </w:rPr>
  </w:style>
  <w:style w:type="character" w:customStyle="1" w:styleId="BodyTextIndentChar">
    <w:name w:val="Body Text Indent Char"/>
    <w:basedOn w:val="DefaultParagraphFont"/>
    <w:link w:val="BodyTextIndent"/>
    <w:rsid w:val="007D5932"/>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2364">
      <w:bodyDiv w:val="1"/>
      <w:marLeft w:val="0"/>
      <w:marRight w:val="0"/>
      <w:marTop w:val="0"/>
      <w:marBottom w:val="0"/>
      <w:divBdr>
        <w:top w:val="none" w:sz="0" w:space="0" w:color="auto"/>
        <w:left w:val="none" w:sz="0" w:space="0" w:color="auto"/>
        <w:bottom w:val="none" w:sz="0" w:space="0" w:color="auto"/>
        <w:right w:val="none" w:sz="0" w:space="0" w:color="auto"/>
      </w:divBdr>
    </w:div>
    <w:div w:id="267321706">
      <w:bodyDiv w:val="1"/>
      <w:marLeft w:val="0"/>
      <w:marRight w:val="0"/>
      <w:marTop w:val="0"/>
      <w:marBottom w:val="0"/>
      <w:divBdr>
        <w:top w:val="none" w:sz="0" w:space="0" w:color="auto"/>
        <w:left w:val="none" w:sz="0" w:space="0" w:color="auto"/>
        <w:bottom w:val="none" w:sz="0" w:space="0" w:color="auto"/>
        <w:right w:val="none" w:sz="0" w:space="0" w:color="auto"/>
      </w:divBdr>
    </w:div>
    <w:div w:id="322975244">
      <w:bodyDiv w:val="1"/>
      <w:marLeft w:val="0"/>
      <w:marRight w:val="0"/>
      <w:marTop w:val="0"/>
      <w:marBottom w:val="0"/>
      <w:divBdr>
        <w:top w:val="none" w:sz="0" w:space="0" w:color="auto"/>
        <w:left w:val="none" w:sz="0" w:space="0" w:color="auto"/>
        <w:bottom w:val="none" w:sz="0" w:space="0" w:color="auto"/>
        <w:right w:val="none" w:sz="0" w:space="0" w:color="auto"/>
      </w:divBdr>
    </w:div>
    <w:div w:id="868878631">
      <w:bodyDiv w:val="1"/>
      <w:marLeft w:val="0"/>
      <w:marRight w:val="0"/>
      <w:marTop w:val="0"/>
      <w:marBottom w:val="0"/>
      <w:divBdr>
        <w:top w:val="none" w:sz="0" w:space="0" w:color="auto"/>
        <w:left w:val="none" w:sz="0" w:space="0" w:color="auto"/>
        <w:bottom w:val="none" w:sz="0" w:space="0" w:color="auto"/>
        <w:right w:val="none" w:sz="0" w:space="0" w:color="auto"/>
      </w:divBdr>
    </w:div>
    <w:div w:id="940142357">
      <w:bodyDiv w:val="1"/>
      <w:marLeft w:val="0"/>
      <w:marRight w:val="0"/>
      <w:marTop w:val="0"/>
      <w:marBottom w:val="0"/>
      <w:divBdr>
        <w:top w:val="none" w:sz="0" w:space="0" w:color="auto"/>
        <w:left w:val="none" w:sz="0" w:space="0" w:color="auto"/>
        <w:bottom w:val="none" w:sz="0" w:space="0" w:color="auto"/>
        <w:right w:val="none" w:sz="0" w:space="0" w:color="auto"/>
      </w:divBdr>
    </w:div>
    <w:div w:id="1244024045">
      <w:bodyDiv w:val="1"/>
      <w:marLeft w:val="0"/>
      <w:marRight w:val="0"/>
      <w:marTop w:val="0"/>
      <w:marBottom w:val="0"/>
      <w:divBdr>
        <w:top w:val="none" w:sz="0" w:space="0" w:color="auto"/>
        <w:left w:val="none" w:sz="0" w:space="0" w:color="auto"/>
        <w:bottom w:val="none" w:sz="0" w:space="0" w:color="auto"/>
        <w:right w:val="none" w:sz="0" w:space="0" w:color="auto"/>
      </w:divBdr>
    </w:div>
    <w:div w:id="1361080745">
      <w:bodyDiv w:val="1"/>
      <w:marLeft w:val="0"/>
      <w:marRight w:val="0"/>
      <w:marTop w:val="0"/>
      <w:marBottom w:val="0"/>
      <w:divBdr>
        <w:top w:val="none" w:sz="0" w:space="0" w:color="auto"/>
        <w:left w:val="none" w:sz="0" w:space="0" w:color="auto"/>
        <w:bottom w:val="none" w:sz="0" w:space="0" w:color="auto"/>
        <w:right w:val="none" w:sz="0" w:space="0" w:color="auto"/>
      </w:divBdr>
    </w:div>
    <w:div w:id="1462384497">
      <w:bodyDiv w:val="1"/>
      <w:marLeft w:val="0"/>
      <w:marRight w:val="0"/>
      <w:marTop w:val="0"/>
      <w:marBottom w:val="0"/>
      <w:divBdr>
        <w:top w:val="none" w:sz="0" w:space="0" w:color="auto"/>
        <w:left w:val="none" w:sz="0" w:space="0" w:color="auto"/>
        <w:bottom w:val="none" w:sz="0" w:space="0" w:color="auto"/>
        <w:right w:val="none" w:sz="0" w:space="0" w:color="auto"/>
      </w:divBdr>
    </w:div>
    <w:div w:id="1499419252">
      <w:bodyDiv w:val="1"/>
      <w:marLeft w:val="0"/>
      <w:marRight w:val="0"/>
      <w:marTop w:val="0"/>
      <w:marBottom w:val="0"/>
      <w:divBdr>
        <w:top w:val="none" w:sz="0" w:space="0" w:color="auto"/>
        <w:left w:val="none" w:sz="0" w:space="0" w:color="auto"/>
        <w:bottom w:val="none" w:sz="0" w:space="0" w:color="auto"/>
        <w:right w:val="none" w:sz="0" w:space="0" w:color="auto"/>
      </w:divBdr>
    </w:div>
    <w:div w:id="1948543336">
      <w:bodyDiv w:val="1"/>
      <w:marLeft w:val="0"/>
      <w:marRight w:val="0"/>
      <w:marTop w:val="0"/>
      <w:marBottom w:val="0"/>
      <w:divBdr>
        <w:top w:val="none" w:sz="0" w:space="0" w:color="auto"/>
        <w:left w:val="none" w:sz="0" w:space="0" w:color="auto"/>
        <w:bottom w:val="none" w:sz="0" w:space="0" w:color="auto"/>
        <w:right w:val="none" w:sz="0" w:space="0" w:color="auto"/>
      </w:divBdr>
    </w:div>
    <w:div w:id="211728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ncicirbcontact.zendesk.com" TargetMode="External"/><Relationship Id="rId13" Type="http://schemas.openxmlformats.org/officeDocument/2006/relationships/hyperlink" Target="file:///C:\Users\bcampbell\AppData\Local\AppData\Local\AppData\Local\Microsoft\Windows\Temporary%20Internet%20Files\Content.Outlook\GL70VLOL\ecuhelpdesk@mail.nih.gov" TargetMode="External"/><Relationship Id="rId18" Type="http://schemas.openxmlformats.org/officeDocument/2006/relationships/hyperlink" Target="file:///C:\Users\bcampbell\AppData\Local\AppData\Local\AppData\Local\Microsoft\Windows\Temporary%20Internet%20Files\Content.Outlook\GL70VLOL\ecuhelpdesk@mail.nih.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tsu.org/Public/RegProced_ir-ar.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su.org/Public/RegProced_ir-ar.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pport@ncicirbcontact.zendesk.com" TargetMode="External"/><Relationship Id="rId19" Type="http://schemas.openxmlformats.org/officeDocument/2006/relationships/hyperlink" Target="file:///C:\Users\bcampbell\AppData\Local\AppData\Local\AppData\Local\Microsoft\Windows\Temporary%20Internet%20Files\Content.Outlook\GL70VLOL\ecuhelpdesk@mail.nih.gov" TargetMode="External"/><Relationship Id="rId4" Type="http://schemas.openxmlformats.org/officeDocument/2006/relationships/settings" Target="settings.xml"/><Relationship Id="rId9" Type="http://schemas.openxmlformats.org/officeDocument/2006/relationships/hyperlink" Target="https://www.ctsu.org/Public/RegProced_ir-ar.aspx" TargetMode="External"/><Relationship Id="rId14" Type="http://schemas.openxmlformats.org/officeDocument/2006/relationships/hyperlink" Target="file:///C:\Users\bcampbell\AppData\Local\AppData\Local\AppData\Local\Microsoft\Windows\Temporary%20Internet%20Files\Content.Outlook\GL70VLOL\ecuhelpdesk@mail.nih.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77489-CCBB-485A-A89B-9D68913D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1020</Words>
  <Characters>5626</Characters>
  <Application>Microsoft Office Word</Application>
  <DocSecurity>0</DocSecurity>
  <Lines>175</Lines>
  <Paragraphs>110</Paragraphs>
  <ScaleCrop>false</ScaleCrop>
  <HeadingPairs>
    <vt:vector size="2" baseType="variant">
      <vt:variant>
        <vt:lpstr>Title</vt:lpstr>
      </vt:variant>
      <vt:variant>
        <vt:i4>1</vt:i4>
      </vt:variant>
    </vt:vector>
  </HeadingPairs>
  <TitlesOfParts>
    <vt:vector size="1" baseType="lpstr">
      <vt:lpstr>CIRB INSTITUTION QUESTIONNAIRE</vt:lpstr>
    </vt:vector>
  </TitlesOfParts>
  <Company>The EMMES Corporation</Company>
  <LinksUpToDate>false</LinksUpToDate>
  <CharactersWithSpaces>6536</CharactersWithSpaces>
  <SharedDoc>false</SharedDoc>
  <HLinks>
    <vt:vector size="54" baseType="variant">
      <vt:variant>
        <vt:i4>7012374</vt:i4>
      </vt:variant>
      <vt:variant>
        <vt:i4>201</vt:i4>
      </vt:variant>
      <vt:variant>
        <vt:i4>0</vt:i4>
      </vt:variant>
      <vt:variant>
        <vt:i4>5</vt:i4>
      </vt:variant>
      <vt:variant>
        <vt:lpwstr>mailto:ecuhelpdesk@mail.nih.gov</vt:lpwstr>
      </vt:variant>
      <vt:variant>
        <vt:lpwstr/>
      </vt:variant>
      <vt:variant>
        <vt:i4>1966131</vt:i4>
      </vt:variant>
      <vt:variant>
        <vt:i4>198</vt:i4>
      </vt:variant>
      <vt:variant>
        <vt:i4>0</vt:i4>
      </vt:variant>
      <vt:variant>
        <vt:i4>5</vt:i4>
      </vt:variant>
      <vt:variant>
        <vt:lpwstr>C:\Users\bcampbell\AppData\Local\AppData\Local\AppData\Local\Microsoft\Windows\Temporary Internet Files\Content.Outlook\GL70VLOL\ecuhelpdesk@mail.nih.gov</vt:lpwstr>
      </vt:variant>
      <vt:variant>
        <vt:lpwstr/>
      </vt:variant>
      <vt:variant>
        <vt:i4>6488094</vt:i4>
      </vt:variant>
      <vt:variant>
        <vt:i4>195</vt:i4>
      </vt:variant>
      <vt:variant>
        <vt:i4>0</vt:i4>
      </vt:variant>
      <vt:variant>
        <vt:i4>5</vt:i4>
      </vt:variant>
      <vt:variant>
        <vt:lpwstr>https://www.ctsu.org/Public/RegProced_ir-ar.aspx</vt:lpwstr>
      </vt:variant>
      <vt:variant>
        <vt:lpwstr/>
      </vt:variant>
      <vt:variant>
        <vt:i4>6946845</vt:i4>
      </vt:variant>
      <vt:variant>
        <vt:i4>87</vt:i4>
      </vt:variant>
      <vt:variant>
        <vt:i4>0</vt:i4>
      </vt:variant>
      <vt:variant>
        <vt:i4>5</vt:i4>
      </vt:variant>
      <vt:variant>
        <vt:lpwstr>C:\Users\bcampbell\AppData\Local\AppData\Local\AppData\Local\Microsoft\Windows\Temporary Internet Files\Content.Outlook\GL70VLOL\ncicirbcontact@emmes.com</vt:lpwstr>
      </vt:variant>
      <vt:variant>
        <vt:lpwstr/>
      </vt:variant>
      <vt:variant>
        <vt:i4>6488094</vt:i4>
      </vt:variant>
      <vt:variant>
        <vt:i4>84</vt:i4>
      </vt:variant>
      <vt:variant>
        <vt:i4>0</vt:i4>
      </vt:variant>
      <vt:variant>
        <vt:i4>5</vt:i4>
      </vt:variant>
      <vt:variant>
        <vt:lpwstr>https://www.ctsu.org/Public/RegProced_ir-ar.aspx</vt:lpwstr>
      </vt:variant>
      <vt:variant>
        <vt:lpwstr/>
      </vt:variant>
      <vt:variant>
        <vt:i4>1310770</vt:i4>
      </vt:variant>
      <vt:variant>
        <vt:i4>20</vt:i4>
      </vt:variant>
      <vt:variant>
        <vt:i4>0</vt:i4>
      </vt:variant>
      <vt:variant>
        <vt:i4>5</vt:i4>
      </vt:variant>
      <vt:variant>
        <vt:lpwstr/>
      </vt:variant>
      <vt:variant>
        <vt:lpwstr>_Toc460938543</vt:lpwstr>
      </vt:variant>
      <vt:variant>
        <vt:i4>1245234</vt:i4>
      </vt:variant>
      <vt:variant>
        <vt:i4>14</vt:i4>
      </vt:variant>
      <vt:variant>
        <vt:i4>0</vt:i4>
      </vt:variant>
      <vt:variant>
        <vt:i4>5</vt:i4>
      </vt:variant>
      <vt:variant>
        <vt:lpwstr/>
      </vt:variant>
      <vt:variant>
        <vt:lpwstr>_Toc460938538</vt:lpwstr>
      </vt:variant>
      <vt:variant>
        <vt:i4>1245234</vt:i4>
      </vt:variant>
      <vt:variant>
        <vt:i4>8</vt:i4>
      </vt:variant>
      <vt:variant>
        <vt:i4>0</vt:i4>
      </vt:variant>
      <vt:variant>
        <vt:i4>5</vt:i4>
      </vt:variant>
      <vt:variant>
        <vt:lpwstr/>
      </vt:variant>
      <vt:variant>
        <vt:lpwstr>_Toc460938537</vt:lpwstr>
      </vt:variant>
      <vt:variant>
        <vt:i4>1245234</vt:i4>
      </vt:variant>
      <vt:variant>
        <vt:i4>2</vt:i4>
      </vt:variant>
      <vt:variant>
        <vt:i4>0</vt:i4>
      </vt:variant>
      <vt:variant>
        <vt:i4>5</vt:i4>
      </vt:variant>
      <vt:variant>
        <vt:lpwstr/>
      </vt:variant>
      <vt:variant>
        <vt:lpwstr>_Toc460938536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CIRB INSTITUTION QUESTIONNAIRE</dc:title>
  <dc:subject/>
  <dc:creator>Amparo Briggs</dc:creator>
  <cp:keywords/>
  <cp:lastModifiedBy>Brian Campbell</cp:lastModifiedBy>
  <cp:revision>2</cp:revision>
  <cp:lastPrinted>2014-04-14T14:32:00Z</cp:lastPrinted>
  <dcterms:created xsi:type="dcterms:W3CDTF">2025-10-20T18:47:00Z</dcterms:created>
  <dcterms:modified xsi:type="dcterms:W3CDTF">2025-10-20T18:47:00Z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